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B19" w:rsidRDefault="0000608E" w:rsidP="006F5D8F">
      <w:pPr>
        <w:shd w:val="clear" w:color="auto" w:fill="FFFFFF"/>
        <w:spacing w:after="60"/>
        <w:ind w:left="-284" w:right="-144"/>
        <w:jc w:val="center"/>
        <w:rPr>
          <w:rFonts w:ascii="Arial" w:hAnsi="Arial" w:cs="Arial"/>
          <w:b/>
        </w:rPr>
      </w:pPr>
      <w:r w:rsidRPr="00424A60">
        <w:rPr>
          <w:rFonts w:ascii="Arial" w:hAnsi="Arial" w:cs="Arial"/>
          <w:b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-313690</wp:posOffset>
                </wp:positionH>
                <wp:positionV relativeFrom="paragraph">
                  <wp:posOffset>-64770</wp:posOffset>
                </wp:positionV>
                <wp:extent cx="6423660" cy="1013460"/>
                <wp:effectExtent l="0" t="0" r="15240" b="1524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3660" cy="101346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8E324" id="Rectangle 2" o:spid="_x0000_s1026" style="position:absolute;margin-left:-24.7pt;margin-top:-5.1pt;width:505.8pt;height:79.8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" filled="f" strokecolor="#7f7f7f" strokeweight="1.75pt"/>
            </w:pict>
          </mc:Fallback>
        </mc:AlternateContent>
      </w:r>
      <w:r w:rsidR="00D943CA" w:rsidRPr="00424A60">
        <w:rPr>
          <w:rFonts w:ascii="Arial" w:hAnsi="Arial" w:cs="Arial"/>
          <w:b/>
          <w:iCs/>
          <w:color w:val="000000"/>
          <w:sz w:val="28"/>
          <w:szCs w:val="28"/>
        </w:rPr>
        <w:t xml:space="preserve">Wichtige </w:t>
      </w:r>
      <w:r w:rsidR="00C54331">
        <w:rPr>
          <w:rFonts w:ascii="Arial" w:hAnsi="Arial" w:cs="Arial"/>
          <w:b/>
          <w:iCs/>
          <w:color w:val="000000"/>
          <w:sz w:val="28"/>
          <w:szCs w:val="28"/>
        </w:rPr>
        <w:t>Information</w:t>
      </w:r>
    </w:p>
    <w:p w:rsidR="00C03D5E" w:rsidRPr="00873195" w:rsidRDefault="00CA315D" w:rsidP="00D974D6">
      <w:pPr>
        <w:shd w:val="clear" w:color="auto" w:fill="FFFFFF"/>
        <w:spacing w:after="360"/>
        <w:ind w:left="-284" w:right="-142"/>
        <w:jc w:val="center"/>
        <w:rPr>
          <w:rFonts w:ascii="Arial" w:hAnsi="Arial" w:cs="Arial"/>
          <w:b/>
          <w:iCs/>
          <w:color w:val="000000"/>
          <w:sz w:val="22"/>
          <w:szCs w:val="22"/>
        </w:rPr>
      </w:pPr>
      <w:r w:rsidRPr="00873195">
        <w:rPr>
          <w:rFonts w:ascii="Arial" w:hAnsi="Arial" w:cs="Arial"/>
          <w:b/>
          <w:sz w:val="22"/>
          <w:szCs w:val="22"/>
        </w:rPr>
        <w:t>für die</w:t>
      </w:r>
      <w:r w:rsidR="005200D8" w:rsidRPr="00873195">
        <w:rPr>
          <w:rFonts w:ascii="Arial" w:hAnsi="Arial" w:cs="Arial"/>
          <w:b/>
          <w:sz w:val="22"/>
          <w:szCs w:val="22"/>
        </w:rPr>
        <w:t xml:space="preserve"> </w:t>
      </w:r>
      <w:r w:rsidR="00D943CA" w:rsidRPr="00873195">
        <w:rPr>
          <w:rFonts w:ascii="Arial" w:hAnsi="Arial" w:cs="Arial"/>
          <w:b/>
          <w:iCs/>
          <w:color w:val="000000"/>
          <w:sz w:val="22"/>
          <w:szCs w:val="22"/>
        </w:rPr>
        <w:t>Eigentümer</w:t>
      </w:r>
      <w:r w:rsidR="001F0631" w:rsidRPr="00873195">
        <w:rPr>
          <w:rFonts w:ascii="Arial" w:hAnsi="Arial" w:cs="Arial"/>
          <w:b/>
          <w:iCs/>
          <w:color w:val="000000"/>
          <w:sz w:val="22"/>
          <w:szCs w:val="22"/>
        </w:rPr>
        <w:t xml:space="preserve"> </w:t>
      </w:r>
      <w:r w:rsidR="008C5BCF">
        <w:rPr>
          <w:rFonts w:ascii="Arial" w:hAnsi="Arial" w:cs="Arial"/>
          <w:b/>
          <w:iCs/>
          <w:color w:val="000000"/>
          <w:sz w:val="22"/>
          <w:szCs w:val="22"/>
        </w:rPr>
        <w:t>und</w:t>
      </w:r>
      <w:r w:rsidR="00D943CA" w:rsidRPr="00873195">
        <w:rPr>
          <w:rFonts w:ascii="Arial" w:hAnsi="Arial" w:cs="Arial"/>
          <w:b/>
          <w:iCs/>
          <w:color w:val="000000"/>
          <w:sz w:val="22"/>
          <w:szCs w:val="22"/>
        </w:rPr>
        <w:t xml:space="preserve"> Verfügungsberechtigten von </w:t>
      </w:r>
      <w:r w:rsidR="00D943CA" w:rsidRPr="00873195">
        <w:rPr>
          <w:rFonts w:ascii="Arial" w:hAnsi="Arial" w:cs="Arial"/>
          <w:b/>
          <w:sz w:val="22"/>
          <w:szCs w:val="22"/>
        </w:rPr>
        <w:t xml:space="preserve">Weingärten, </w:t>
      </w:r>
      <w:r w:rsidR="009F186E">
        <w:rPr>
          <w:rFonts w:ascii="Arial" w:hAnsi="Arial" w:cs="Arial"/>
          <w:b/>
          <w:sz w:val="22"/>
          <w:szCs w:val="22"/>
        </w:rPr>
        <w:t>Vermehrungsfläche</w:t>
      </w:r>
      <w:r w:rsidR="003636CC">
        <w:rPr>
          <w:rFonts w:ascii="Arial" w:hAnsi="Arial" w:cs="Arial"/>
          <w:b/>
          <w:sz w:val="22"/>
          <w:szCs w:val="22"/>
        </w:rPr>
        <w:t>n,</w:t>
      </w:r>
      <w:r w:rsidR="00D943CA" w:rsidRPr="00873195">
        <w:rPr>
          <w:rFonts w:ascii="Arial" w:hAnsi="Arial" w:cs="Arial"/>
          <w:b/>
          <w:sz w:val="22"/>
          <w:szCs w:val="22"/>
        </w:rPr>
        <w:t xml:space="preserve"> Weinhecken, Weinlauben sowie einzelner Weinstöcke und Direktträgerreben</w:t>
      </w:r>
      <w:r w:rsidR="004E4242">
        <w:rPr>
          <w:rFonts w:ascii="Arial" w:hAnsi="Arial" w:cs="Arial"/>
          <w:b/>
          <w:sz w:val="22"/>
          <w:szCs w:val="22"/>
        </w:rPr>
        <w:t>, als auch Unternehmer</w:t>
      </w:r>
      <w:r w:rsidR="00D943CA" w:rsidRPr="00873195">
        <w:rPr>
          <w:rFonts w:ascii="Arial" w:hAnsi="Arial" w:cs="Arial"/>
          <w:b/>
          <w:sz w:val="22"/>
          <w:szCs w:val="22"/>
        </w:rPr>
        <w:t xml:space="preserve"> </w:t>
      </w:r>
      <w:r w:rsidR="002867F4" w:rsidRPr="00873195">
        <w:rPr>
          <w:rFonts w:ascii="Arial" w:hAnsi="Arial" w:cs="Arial"/>
          <w:b/>
          <w:iCs/>
          <w:color w:val="000000"/>
          <w:sz w:val="22"/>
          <w:szCs w:val="22"/>
        </w:rPr>
        <w:t xml:space="preserve">über die </w:t>
      </w:r>
      <w:r w:rsidRPr="00873195">
        <w:rPr>
          <w:rFonts w:ascii="Arial" w:hAnsi="Arial" w:cs="Arial"/>
          <w:b/>
          <w:iCs/>
          <w:color w:val="000000"/>
          <w:sz w:val="22"/>
          <w:szCs w:val="22"/>
        </w:rPr>
        <w:t xml:space="preserve">Maßnahmen zur </w:t>
      </w:r>
      <w:r w:rsidR="00527FA6" w:rsidRPr="00873195">
        <w:rPr>
          <w:rFonts w:ascii="Arial" w:hAnsi="Arial" w:cs="Arial"/>
          <w:b/>
          <w:iCs/>
          <w:color w:val="000000"/>
          <w:sz w:val="22"/>
          <w:szCs w:val="22"/>
        </w:rPr>
        <w:t xml:space="preserve">Bekämpfung der </w:t>
      </w:r>
      <w:r w:rsidR="002867F4" w:rsidRPr="00873195">
        <w:rPr>
          <w:rFonts w:ascii="Arial" w:hAnsi="Arial" w:cs="Arial"/>
          <w:b/>
          <w:iCs/>
          <w:color w:val="000000"/>
          <w:sz w:val="22"/>
          <w:szCs w:val="22"/>
        </w:rPr>
        <w:t>Amerikani</w:t>
      </w:r>
      <w:r w:rsidR="00B7099C" w:rsidRPr="00873195">
        <w:rPr>
          <w:rFonts w:ascii="Arial" w:hAnsi="Arial" w:cs="Arial"/>
          <w:b/>
          <w:iCs/>
          <w:color w:val="000000"/>
          <w:sz w:val="22"/>
          <w:szCs w:val="22"/>
        </w:rPr>
        <w:t>sche</w:t>
      </w:r>
      <w:r w:rsidR="00527FA6" w:rsidRPr="00873195">
        <w:rPr>
          <w:rFonts w:ascii="Arial" w:hAnsi="Arial" w:cs="Arial"/>
          <w:b/>
          <w:iCs/>
          <w:color w:val="000000"/>
          <w:sz w:val="22"/>
          <w:szCs w:val="22"/>
        </w:rPr>
        <w:t>n</w:t>
      </w:r>
      <w:r w:rsidR="00B7099C" w:rsidRPr="00873195">
        <w:rPr>
          <w:rFonts w:ascii="Arial" w:hAnsi="Arial" w:cs="Arial"/>
          <w:b/>
          <w:iCs/>
          <w:color w:val="000000"/>
          <w:sz w:val="22"/>
          <w:szCs w:val="22"/>
        </w:rPr>
        <w:t xml:space="preserve"> </w:t>
      </w:r>
      <w:proofErr w:type="spellStart"/>
      <w:r w:rsidR="00B7099C" w:rsidRPr="00873195">
        <w:rPr>
          <w:rFonts w:ascii="Arial" w:hAnsi="Arial" w:cs="Arial"/>
          <w:b/>
          <w:iCs/>
          <w:color w:val="000000"/>
          <w:sz w:val="22"/>
          <w:szCs w:val="22"/>
        </w:rPr>
        <w:t>Rebz</w:t>
      </w:r>
      <w:r w:rsidR="00570D31" w:rsidRPr="00873195">
        <w:rPr>
          <w:rFonts w:ascii="Arial" w:hAnsi="Arial" w:cs="Arial"/>
          <w:b/>
          <w:iCs/>
          <w:color w:val="000000"/>
          <w:sz w:val="22"/>
          <w:szCs w:val="22"/>
        </w:rPr>
        <w:t>ikade</w:t>
      </w:r>
      <w:proofErr w:type="spellEnd"/>
      <w:r w:rsidR="00D943CA" w:rsidRPr="00873195">
        <w:rPr>
          <w:rFonts w:ascii="Arial" w:hAnsi="Arial" w:cs="Arial"/>
          <w:b/>
          <w:iCs/>
          <w:color w:val="000000"/>
          <w:sz w:val="22"/>
          <w:szCs w:val="22"/>
        </w:rPr>
        <w:t xml:space="preserve"> </w:t>
      </w:r>
      <w:r w:rsidR="00D83528" w:rsidRPr="00873195">
        <w:rPr>
          <w:rFonts w:ascii="Arial" w:hAnsi="Arial" w:cs="Arial"/>
          <w:b/>
          <w:iCs/>
          <w:color w:val="000000"/>
          <w:sz w:val="22"/>
          <w:szCs w:val="22"/>
        </w:rPr>
        <w:t xml:space="preserve">und der Goldgelben Vergilbung </w:t>
      </w:r>
      <w:r w:rsidR="00570D31" w:rsidRPr="00873195">
        <w:rPr>
          <w:rFonts w:ascii="Arial" w:hAnsi="Arial" w:cs="Arial"/>
          <w:b/>
          <w:iCs/>
          <w:color w:val="000000"/>
          <w:sz w:val="22"/>
          <w:szCs w:val="22"/>
        </w:rPr>
        <w:t>in de</w:t>
      </w:r>
      <w:r w:rsidR="00394358">
        <w:rPr>
          <w:rFonts w:ascii="Arial" w:hAnsi="Arial" w:cs="Arial"/>
          <w:b/>
          <w:iCs/>
          <w:color w:val="000000"/>
          <w:sz w:val="22"/>
          <w:szCs w:val="22"/>
        </w:rPr>
        <w:t>r</w:t>
      </w:r>
      <w:r w:rsidR="00124FED" w:rsidRPr="00873195">
        <w:rPr>
          <w:rFonts w:ascii="Arial" w:hAnsi="Arial" w:cs="Arial"/>
          <w:b/>
          <w:iCs/>
          <w:color w:val="000000"/>
          <w:sz w:val="22"/>
          <w:szCs w:val="22"/>
        </w:rPr>
        <w:t xml:space="preserve"> </w:t>
      </w:r>
      <w:r w:rsidR="00873195" w:rsidRPr="00873195">
        <w:rPr>
          <w:rFonts w:ascii="Arial" w:hAnsi="Arial" w:cs="Arial"/>
          <w:b/>
          <w:iCs/>
          <w:color w:val="000000"/>
          <w:sz w:val="22"/>
          <w:szCs w:val="22"/>
        </w:rPr>
        <w:t>Befalls- und Sicherheitszone</w:t>
      </w:r>
      <w:r w:rsidR="00394358">
        <w:rPr>
          <w:rFonts w:ascii="Arial" w:hAnsi="Arial" w:cs="Arial"/>
          <w:b/>
          <w:iCs/>
          <w:color w:val="000000"/>
          <w:sz w:val="22"/>
          <w:szCs w:val="22"/>
        </w:rPr>
        <w:t xml:space="preserve"> </w:t>
      </w:r>
      <w:r w:rsidR="0095498E">
        <w:rPr>
          <w:rFonts w:ascii="Arial" w:hAnsi="Arial" w:cs="Arial"/>
          <w:b/>
          <w:iCs/>
          <w:color w:val="000000"/>
          <w:sz w:val="22"/>
          <w:szCs w:val="22"/>
        </w:rPr>
        <w:t>Südoststeiermark</w:t>
      </w:r>
      <w:r w:rsidR="00620EED">
        <w:rPr>
          <w:rFonts w:ascii="Arial" w:hAnsi="Arial" w:cs="Arial"/>
          <w:b/>
          <w:iCs/>
          <w:color w:val="000000"/>
          <w:sz w:val="22"/>
          <w:szCs w:val="22"/>
        </w:rPr>
        <w:t xml:space="preserve"> </w:t>
      </w:r>
      <w:r w:rsidR="00570D31" w:rsidRPr="00873195">
        <w:rPr>
          <w:rFonts w:ascii="Arial" w:hAnsi="Arial" w:cs="Arial"/>
          <w:b/>
          <w:iCs/>
          <w:color w:val="000000"/>
          <w:sz w:val="22"/>
          <w:szCs w:val="22"/>
        </w:rPr>
        <w:t>im Jahr 20</w:t>
      </w:r>
      <w:r w:rsidR="00747936">
        <w:rPr>
          <w:rFonts w:ascii="Arial" w:hAnsi="Arial" w:cs="Arial"/>
          <w:b/>
          <w:iCs/>
          <w:color w:val="000000"/>
          <w:sz w:val="22"/>
          <w:szCs w:val="22"/>
        </w:rPr>
        <w:t>2</w:t>
      </w:r>
      <w:r w:rsidR="004734D5">
        <w:rPr>
          <w:rFonts w:ascii="Arial" w:hAnsi="Arial" w:cs="Arial"/>
          <w:b/>
          <w:iCs/>
          <w:color w:val="000000"/>
          <w:sz w:val="22"/>
          <w:szCs w:val="22"/>
        </w:rPr>
        <w:t>4</w:t>
      </w:r>
    </w:p>
    <w:p w:rsidR="00DD78AE" w:rsidRPr="006F5D8F" w:rsidRDefault="0000608E" w:rsidP="0044019E">
      <w:pPr>
        <w:shd w:val="clear" w:color="auto" w:fill="FFFFFF"/>
        <w:spacing w:before="180" w:after="120"/>
        <w:ind w:left="-426" w:right="1982"/>
        <w:rPr>
          <w:rFonts w:ascii="Arial" w:hAnsi="Arial" w:cs="Arial"/>
          <w:b/>
          <w:iCs/>
          <w:color w:val="000000"/>
          <w:sz w:val="22"/>
          <w:szCs w:val="20"/>
          <w:u w:val="single"/>
        </w:rPr>
      </w:pPr>
      <w:r w:rsidRPr="006F5D8F">
        <w:rPr>
          <w:noProof/>
          <w:sz w:val="26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4036060</wp:posOffset>
            </wp:positionH>
            <wp:positionV relativeFrom="margin">
              <wp:posOffset>1147445</wp:posOffset>
            </wp:positionV>
            <wp:extent cx="1980565" cy="1483360"/>
            <wp:effectExtent l="0" t="0" r="0" b="0"/>
            <wp:wrapSquare wrapText="bothSides"/>
            <wp:docPr id="31" name="Bild 31" descr="P104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10400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8AE" w:rsidRPr="006F5D8F">
        <w:rPr>
          <w:rFonts w:ascii="Arial" w:hAnsi="Arial" w:cs="Arial"/>
          <w:b/>
          <w:iCs/>
          <w:color w:val="000000"/>
          <w:sz w:val="22"/>
          <w:szCs w:val="20"/>
          <w:u w:val="single"/>
        </w:rPr>
        <w:t>Goldgelbe Vergilbungskrankheit der Rebe</w:t>
      </w:r>
    </w:p>
    <w:p w:rsidR="001C6AF7" w:rsidRDefault="0000608E" w:rsidP="00FD3FCD">
      <w:pPr>
        <w:shd w:val="clear" w:color="auto" w:fill="FFFFFF"/>
        <w:ind w:left="-426" w:right="-2"/>
        <w:jc w:val="both"/>
        <w:rPr>
          <w:rFonts w:ascii="Arial" w:hAnsi="Arial" w:cs="Arial"/>
          <w:color w:val="000000"/>
          <w:sz w:val="20"/>
          <w:szCs w:val="18"/>
        </w:rPr>
      </w:pPr>
      <w:r w:rsidRPr="006F5D8F">
        <w:rPr>
          <w:noProof/>
          <w:sz w:val="26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-250825</wp:posOffset>
            </wp:positionH>
            <wp:positionV relativeFrom="margin">
              <wp:posOffset>2025650</wp:posOffset>
            </wp:positionV>
            <wp:extent cx="1567815" cy="1035050"/>
            <wp:effectExtent l="19050" t="19050" r="0" b="0"/>
            <wp:wrapSquare wrapText="bothSides"/>
            <wp:docPr id="29" name="Bild 29" descr="Adulte Zeis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dulte Zeisn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7" b="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0350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7F4" w:rsidRPr="006F5D8F">
        <w:rPr>
          <w:rFonts w:ascii="Arial" w:hAnsi="Arial" w:cs="Arial"/>
          <w:iCs/>
          <w:color w:val="000000"/>
          <w:sz w:val="20"/>
          <w:szCs w:val="18"/>
        </w:rPr>
        <w:t>Die</w:t>
      </w:r>
      <w:r w:rsidR="002867F4" w:rsidRPr="006F5D8F">
        <w:rPr>
          <w:rFonts w:ascii="Arial" w:hAnsi="Arial" w:cs="Arial"/>
          <w:b/>
          <w:iCs/>
          <w:color w:val="000000"/>
          <w:sz w:val="20"/>
          <w:szCs w:val="18"/>
        </w:rPr>
        <w:t xml:space="preserve"> </w:t>
      </w:r>
      <w:r w:rsidR="003721A8" w:rsidRPr="006F5D8F">
        <w:rPr>
          <w:rFonts w:ascii="Arial" w:hAnsi="Arial" w:cs="Arial"/>
          <w:b/>
          <w:iCs/>
          <w:color w:val="000000"/>
          <w:sz w:val="20"/>
          <w:szCs w:val="18"/>
        </w:rPr>
        <w:t>Goldgelb</w:t>
      </w:r>
      <w:r w:rsidR="002867F4" w:rsidRPr="006F5D8F">
        <w:rPr>
          <w:rFonts w:ascii="Arial" w:hAnsi="Arial" w:cs="Arial"/>
          <w:b/>
          <w:iCs/>
          <w:color w:val="000000"/>
          <w:sz w:val="20"/>
          <w:szCs w:val="18"/>
        </w:rPr>
        <w:t xml:space="preserve">e Vergilbungskrankheit der Rebe </w:t>
      </w:r>
      <w:r w:rsidR="002867F4" w:rsidRPr="006F5D8F">
        <w:rPr>
          <w:rFonts w:ascii="Arial" w:hAnsi="Arial" w:cs="Arial"/>
          <w:iCs/>
          <w:color w:val="000000"/>
          <w:sz w:val="20"/>
          <w:szCs w:val="18"/>
        </w:rPr>
        <w:t>(</w:t>
      </w:r>
      <w:proofErr w:type="spellStart"/>
      <w:r w:rsidR="002867F4" w:rsidRPr="006F5D8F">
        <w:rPr>
          <w:rFonts w:ascii="Arial" w:hAnsi="Arial" w:cs="Arial"/>
          <w:i/>
          <w:iCs/>
          <w:color w:val="000000"/>
          <w:sz w:val="20"/>
          <w:szCs w:val="18"/>
        </w:rPr>
        <w:t>Grapevine</w:t>
      </w:r>
      <w:proofErr w:type="spellEnd"/>
      <w:r w:rsidR="002867F4" w:rsidRPr="006F5D8F">
        <w:rPr>
          <w:rFonts w:ascii="Arial" w:hAnsi="Arial" w:cs="Arial"/>
          <w:i/>
          <w:iCs/>
          <w:color w:val="000000"/>
          <w:sz w:val="20"/>
          <w:szCs w:val="18"/>
        </w:rPr>
        <w:t xml:space="preserve"> </w:t>
      </w:r>
      <w:proofErr w:type="spellStart"/>
      <w:r w:rsidR="00D650E6" w:rsidRPr="006F5D8F">
        <w:rPr>
          <w:rFonts w:ascii="Arial" w:hAnsi="Arial" w:cs="Arial"/>
          <w:i/>
          <w:iCs/>
          <w:color w:val="000000"/>
          <w:sz w:val="20"/>
          <w:szCs w:val="18"/>
        </w:rPr>
        <w:t>f</w:t>
      </w:r>
      <w:r w:rsidR="006A5BD2" w:rsidRPr="006F5D8F">
        <w:rPr>
          <w:rFonts w:ascii="Arial" w:hAnsi="Arial" w:cs="Arial"/>
          <w:i/>
          <w:iCs/>
          <w:color w:val="000000"/>
          <w:sz w:val="20"/>
          <w:szCs w:val="18"/>
        </w:rPr>
        <w:t>lavescence</w:t>
      </w:r>
      <w:proofErr w:type="spellEnd"/>
      <w:r w:rsidR="006A5BD2" w:rsidRPr="006F5D8F">
        <w:rPr>
          <w:rFonts w:ascii="Arial" w:hAnsi="Arial" w:cs="Arial"/>
          <w:i/>
          <w:iCs/>
          <w:color w:val="000000"/>
          <w:sz w:val="20"/>
          <w:szCs w:val="18"/>
        </w:rPr>
        <w:t xml:space="preserve"> </w:t>
      </w:r>
      <w:proofErr w:type="spellStart"/>
      <w:r w:rsidR="006A5BD2" w:rsidRPr="006F5D8F">
        <w:rPr>
          <w:rFonts w:ascii="Arial" w:hAnsi="Arial" w:cs="Arial"/>
          <w:i/>
          <w:iCs/>
          <w:color w:val="000000"/>
          <w:sz w:val="20"/>
          <w:szCs w:val="18"/>
        </w:rPr>
        <w:t>dorée</w:t>
      </w:r>
      <w:proofErr w:type="spellEnd"/>
      <w:r w:rsidR="00AD0A04" w:rsidRPr="006F5D8F">
        <w:rPr>
          <w:rFonts w:ascii="Arial" w:hAnsi="Arial" w:cs="Arial"/>
          <w:i/>
          <w:iCs/>
          <w:color w:val="000000"/>
          <w:sz w:val="20"/>
          <w:szCs w:val="18"/>
        </w:rPr>
        <w:t xml:space="preserve">, </w:t>
      </w:r>
      <w:r w:rsidR="00AD0A04" w:rsidRPr="006F5D8F">
        <w:rPr>
          <w:rFonts w:ascii="Arial" w:hAnsi="Arial" w:cs="Arial"/>
          <w:iCs/>
          <w:color w:val="000000"/>
          <w:sz w:val="20"/>
          <w:szCs w:val="18"/>
        </w:rPr>
        <w:t>GFD</w:t>
      </w:r>
      <w:r w:rsidR="002867F4" w:rsidRPr="006F5D8F">
        <w:rPr>
          <w:rFonts w:ascii="Arial" w:hAnsi="Arial" w:cs="Arial"/>
          <w:i/>
          <w:iCs/>
          <w:color w:val="000000"/>
          <w:sz w:val="20"/>
          <w:szCs w:val="18"/>
        </w:rPr>
        <w:t>)</w:t>
      </w:r>
      <w:r w:rsidR="006A5BD2" w:rsidRPr="006F5D8F">
        <w:rPr>
          <w:rFonts w:ascii="Arial" w:hAnsi="Arial" w:cs="Arial"/>
          <w:i/>
          <w:iCs/>
          <w:color w:val="000000"/>
          <w:sz w:val="20"/>
          <w:szCs w:val="18"/>
        </w:rPr>
        <w:t xml:space="preserve"> </w:t>
      </w:r>
      <w:r w:rsidR="006A5BD2" w:rsidRPr="006F5D8F">
        <w:rPr>
          <w:rFonts w:ascii="Arial" w:hAnsi="Arial" w:cs="Arial"/>
          <w:color w:val="000000"/>
          <w:sz w:val="20"/>
          <w:szCs w:val="18"/>
        </w:rPr>
        <w:t xml:space="preserve">ist eine </w:t>
      </w:r>
      <w:r w:rsidR="00D943CA" w:rsidRPr="006F5D8F">
        <w:rPr>
          <w:rFonts w:ascii="Arial" w:hAnsi="Arial" w:cs="Arial"/>
          <w:color w:val="000000"/>
          <w:sz w:val="20"/>
          <w:szCs w:val="18"/>
        </w:rPr>
        <w:t xml:space="preserve">gefürchtete </w:t>
      </w:r>
      <w:r w:rsidR="006A5BD2" w:rsidRPr="006F5D8F">
        <w:rPr>
          <w:rFonts w:ascii="Arial" w:hAnsi="Arial" w:cs="Arial"/>
          <w:color w:val="000000"/>
          <w:sz w:val="20"/>
          <w:szCs w:val="18"/>
        </w:rPr>
        <w:t xml:space="preserve">Quarantänekrankheit, die </w:t>
      </w:r>
      <w:r w:rsidR="00527FA6" w:rsidRPr="006F5D8F">
        <w:rPr>
          <w:rFonts w:ascii="Arial" w:hAnsi="Arial" w:cs="Arial"/>
          <w:color w:val="000000"/>
          <w:sz w:val="20"/>
          <w:szCs w:val="18"/>
        </w:rPr>
        <w:t>bei Weinreben zu</w:t>
      </w:r>
      <w:r w:rsidR="00AB2F40" w:rsidRPr="006F5D8F">
        <w:rPr>
          <w:rFonts w:ascii="Arial" w:hAnsi="Arial" w:cs="Arial"/>
          <w:color w:val="000000"/>
          <w:sz w:val="20"/>
          <w:szCs w:val="18"/>
        </w:rPr>
        <w:t xml:space="preserve"> </w:t>
      </w:r>
      <w:r w:rsidR="006A5BD2" w:rsidRPr="006F5D8F">
        <w:rPr>
          <w:rFonts w:ascii="Arial" w:hAnsi="Arial" w:cs="Arial"/>
          <w:color w:val="000000"/>
          <w:sz w:val="20"/>
          <w:szCs w:val="18"/>
        </w:rPr>
        <w:t xml:space="preserve">Vergilbungen und Wachstumsstörungen </w:t>
      </w:r>
      <w:r w:rsidR="001C6AF7" w:rsidRPr="006F5D8F">
        <w:rPr>
          <w:rFonts w:ascii="Arial" w:hAnsi="Arial" w:cs="Arial"/>
          <w:color w:val="000000"/>
          <w:sz w:val="20"/>
          <w:szCs w:val="18"/>
        </w:rPr>
        <w:t>(siehe Abb.</w:t>
      </w:r>
      <w:r w:rsidR="00C75A5C" w:rsidRPr="006F5D8F">
        <w:rPr>
          <w:rFonts w:ascii="Arial" w:hAnsi="Arial" w:cs="Arial"/>
          <w:color w:val="000000"/>
          <w:sz w:val="20"/>
          <w:szCs w:val="18"/>
        </w:rPr>
        <w:t xml:space="preserve"> recht</w:t>
      </w:r>
      <w:r w:rsidR="001C6AF7" w:rsidRPr="006F5D8F">
        <w:rPr>
          <w:rFonts w:ascii="Arial" w:hAnsi="Arial" w:cs="Arial"/>
          <w:color w:val="000000"/>
          <w:sz w:val="20"/>
          <w:szCs w:val="18"/>
        </w:rPr>
        <w:t xml:space="preserve">s) </w:t>
      </w:r>
      <w:r w:rsidR="00527FA6" w:rsidRPr="006F5D8F">
        <w:rPr>
          <w:rFonts w:ascii="Arial" w:hAnsi="Arial" w:cs="Arial"/>
          <w:color w:val="000000"/>
          <w:sz w:val="20"/>
          <w:szCs w:val="18"/>
        </w:rPr>
        <w:t xml:space="preserve">bis hin </w:t>
      </w:r>
      <w:r w:rsidR="003F1070" w:rsidRPr="006F5D8F">
        <w:rPr>
          <w:rFonts w:ascii="Arial" w:hAnsi="Arial" w:cs="Arial"/>
          <w:color w:val="000000"/>
          <w:sz w:val="20"/>
          <w:szCs w:val="18"/>
        </w:rPr>
        <w:t xml:space="preserve">zum Absterben des Weinstocks </w:t>
      </w:r>
      <w:r w:rsidR="006A5BD2" w:rsidRPr="006F5D8F">
        <w:rPr>
          <w:rFonts w:ascii="Arial" w:hAnsi="Arial" w:cs="Arial"/>
          <w:color w:val="000000"/>
          <w:sz w:val="20"/>
          <w:szCs w:val="18"/>
        </w:rPr>
        <w:t>führt.</w:t>
      </w:r>
      <w:r w:rsidR="003F1070" w:rsidRPr="006F5D8F">
        <w:rPr>
          <w:rFonts w:ascii="Arial" w:hAnsi="Arial" w:cs="Arial"/>
          <w:color w:val="000000"/>
          <w:sz w:val="20"/>
          <w:szCs w:val="18"/>
        </w:rPr>
        <w:t xml:space="preserve"> Befallene Weinstöcke müssen ausnahmslos gerodet werden</w:t>
      </w:r>
      <w:r w:rsidR="00F90FA0" w:rsidRPr="006F5D8F">
        <w:rPr>
          <w:rFonts w:ascii="Arial" w:hAnsi="Arial" w:cs="Arial"/>
          <w:color w:val="000000"/>
          <w:sz w:val="20"/>
          <w:szCs w:val="18"/>
        </w:rPr>
        <w:t xml:space="preserve"> (inkl. Wurzel)</w:t>
      </w:r>
      <w:r w:rsidR="00D27CBD" w:rsidRPr="006F5D8F">
        <w:rPr>
          <w:rFonts w:ascii="Arial" w:hAnsi="Arial" w:cs="Arial"/>
          <w:color w:val="000000"/>
          <w:sz w:val="20"/>
          <w:szCs w:val="18"/>
        </w:rPr>
        <w:t xml:space="preserve">. </w:t>
      </w:r>
      <w:r w:rsidR="00DD78AE" w:rsidRPr="006F5D8F">
        <w:rPr>
          <w:rFonts w:ascii="Arial" w:hAnsi="Arial" w:cs="Arial"/>
          <w:b/>
          <w:color w:val="000000"/>
          <w:sz w:val="20"/>
          <w:szCs w:val="18"/>
        </w:rPr>
        <w:t>Wirtspflanzen</w:t>
      </w:r>
      <w:r w:rsidR="00DD78AE" w:rsidRPr="006F5D8F">
        <w:rPr>
          <w:rFonts w:ascii="Arial" w:hAnsi="Arial" w:cs="Arial"/>
          <w:color w:val="000000"/>
          <w:sz w:val="20"/>
          <w:szCs w:val="18"/>
        </w:rPr>
        <w:t xml:space="preserve"> </w:t>
      </w:r>
      <w:r w:rsidR="00AB2F40" w:rsidRPr="006F5D8F">
        <w:rPr>
          <w:rFonts w:ascii="Arial" w:hAnsi="Arial" w:cs="Arial"/>
          <w:color w:val="000000"/>
          <w:sz w:val="20"/>
          <w:szCs w:val="18"/>
        </w:rPr>
        <w:t xml:space="preserve">von </w:t>
      </w:r>
      <w:r w:rsidR="00AB2F40" w:rsidRPr="006F5D8F">
        <w:rPr>
          <w:rFonts w:ascii="Arial" w:hAnsi="Arial" w:cs="Arial"/>
          <w:iCs/>
          <w:color w:val="000000"/>
          <w:sz w:val="20"/>
          <w:szCs w:val="18"/>
        </w:rPr>
        <w:t>GFD</w:t>
      </w:r>
      <w:r w:rsidR="00AB2F40" w:rsidRPr="006F5D8F">
        <w:rPr>
          <w:rFonts w:ascii="Arial" w:hAnsi="Arial" w:cs="Arial"/>
          <w:i/>
          <w:iCs/>
          <w:color w:val="000000"/>
          <w:sz w:val="20"/>
          <w:szCs w:val="18"/>
        </w:rPr>
        <w:t xml:space="preserve"> </w:t>
      </w:r>
      <w:r w:rsidR="00AB2F40" w:rsidRPr="006F5D8F">
        <w:rPr>
          <w:rFonts w:ascii="Arial" w:hAnsi="Arial" w:cs="Arial"/>
          <w:color w:val="000000"/>
          <w:sz w:val="20"/>
          <w:szCs w:val="18"/>
        </w:rPr>
        <w:t>sind Weinreben (</w:t>
      </w:r>
      <w:proofErr w:type="spellStart"/>
      <w:r w:rsidR="00AB2F40" w:rsidRPr="006F5D8F">
        <w:rPr>
          <w:rFonts w:ascii="Arial" w:hAnsi="Arial" w:cs="Arial"/>
          <w:i/>
          <w:iCs/>
          <w:color w:val="000000"/>
          <w:sz w:val="20"/>
          <w:szCs w:val="18"/>
        </w:rPr>
        <w:t>Vitis</w:t>
      </w:r>
      <w:proofErr w:type="spellEnd"/>
      <w:r w:rsidR="00AB2F40" w:rsidRPr="006F5D8F">
        <w:rPr>
          <w:rFonts w:ascii="Arial" w:hAnsi="Arial" w:cs="Arial"/>
          <w:i/>
          <w:iCs/>
          <w:color w:val="000000"/>
          <w:sz w:val="20"/>
          <w:szCs w:val="18"/>
        </w:rPr>
        <w:t xml:space="preserve"> </w:t>
      </w:r>
      <w:proofErr w:type="spellStart"/>
      <w:r w:rsidR="00AB2F40" w:rsidRPr="006F5D8F">
        <w:rPr>
          <w:rFonts w:ascii="Arial" w:hAnsi="Arial" w:cs="Arial"/>
          <w:i/>
          <w:iCs/>
          <w:color w:val="000000"/>
          <w:sz w:val="20"/>
          <w:szCs w:val="18"/>
        </w:rPr>
        <w:t>vinifera</w:t>
      </w:r>
      <w:proofErr w:type="spellEnd"/>
      <w:r w:rsidR="00AB2F40" w:rsidRPr="006F5D8F">
        <w:rPr>
          <w:rFonts w:ascii="Arial" w:hAnsi="Arial" w:cs="Arial"/>
          <w:i/>
          <w:iCs/>
          <w:color w:val="000000"/>
          <w:sz w:val="20"/>
          <w:szCs w:val="18"/>
        </w:rPr>
        <w:t xml:space="preserve">, </w:t>
      </w:r>
      <w:proofErr w:type="spellStart"/>
      <w:r w:rsidR="00AB2F40" w:rsidRPr="006F5D8F">
        <w:rPr>
          <w:rFonts w:ascii="Arial" w:hAnsi="Arial" w:cs="Arial"/>
          <w:i/>
          <w:iCs/>
          <w:color w:val="000000"/>
          <w:sz w:val="20"/>
          <w:szCs w:val="18"/>
        </w:rPr>
        <w:t>Vitis</w:t>
      </w:r>
      <w:proofErr w:type="spellEnd"/>
      <w:r w:rsidR="00AB2F40" w:rsidRPr="006F5D8F">
        <w:rPr>
          <w:rFonts w:ascii="Arial" w:hAnsi="Arial" w:cs="Arial"/>
          <w:i/>
          <w:iCs/>
          <w:color w:val="000000"/>
          <w:sz w:val="20"/>
          <w:szCs w:val="18"/>
        </w:rPr>
        <w:t xml:space="preserve"> </w:t>
      </w:r>
      <w:proofErr w:type="spellStart"/>
      <w:r w:rsidR="00AB2F40" w:rsidRPr="006F5D8F">
        <w:rPr>
          <w:rFonts w:ascii="Arial" w:hAnsi="Arial" w:cs="Arial"/>
          <w:i/>
          <w:iCs/>
          <w:color w:val="000000"/>
          <w:sz w:val="20"/>
          <w:szCs w:val="18"/>
        </w:rPr>
        <w:t>riparia</w:t>
      </w:r>
      <w:proofErr w:type="spellEnd"/>
      <w:r w:rsidR="00AB2F40" w:rsidRPr="006F5D8F">
        <w:rPr>
          <w:rFonts w:ascii="Arial" w:hAnsi="Arial" w:cs="Arial"/>
          <w:color w:val="000000"/>
          <w:sz w:val="20"/>
          <w:szCs w:val="18"/>
        </w:rPr>
        <w:t>) und die Gewöhnliche Waldrebe (</w:t>
      </w:r>
      <w:r w:rsidR="00AB2F40" w:rsidRPr="006F5D8F">
        <w:rPr>
          <w:rFonts w:ascii="Arial" w:hAnsi="Arial" w:cs="Arial"/>
          <w:i/>
          <w:iCs/>
          <w:color w:val="000000"/>
          <w:sz w:val="20"/>
          <w:szCs w:val="18"/>
        </w:rPr>
        <w:t xml:space="preserve">Clematis </w:t>
      </w:r>
      <w:proofErr w:type="spellStart"/>
      <w:r w:rsidR="00AB2F40" w:rsidRPr="006F5D8F">
        <w:rPr>
          <w:rFonts w:ascii="Arial" w:hAnsi="Arial" w:cs="Arial"/>
          <w:i/>
          <w:iCs/>
          <w:color w:val="000000"/>
          <w:sz w:val="20"/>
          <w:szCs w:val="18"/>
        </w:rPr>
        <w:t>vitalba</w:t>
      </w:r>
      <w:proofErr w:type="spellEnd"/>
      <w:r w:rsidR="006B74C7" w:rsidRPr="006F5D8F">
        <w:rPr>
          <w:rFonts w:ascii="Arial" w:hAnsi="Arial" w:cs="Arial"/>
          <w:color w:val="000000"/>
          <w:sz w:val="20"/>
          <w:szCs w:val="18"/>
        </w:rPr>
        <w:t>).</w:t>
      </w:r>
      <w:r w:rsidR="002867F4" w:rsidRPr="006F5D8F">
        <w:rPr>
          <w:rFonts w:ascii="Arial" w:hAnsi="Arial" w:cs="Arial"/>
          <w:color w:val="000000"/>
          <w:sz w:val="20"/>
          <w:szCs w:val="18"/>
        </w:rPr>
        <w:t xml:space="preserve"> </w:t>
      </w:r>
      <w:r w:rsidR="00AB2F40" w:rsidRPr="006F5D8F">
        <w:rPr>
          <w:rFonts w:ascii="Arial" w:hAnsi="Arial" w:cs="Arial"/>
          <w:color w:val="000000"/>
          <w:sz w:val="20"/>
          <w:szCs w:val="18"/>
        </w:rPr>
        <w:t xml:space="preserve">GFD </w:t>
      </w:r>
      <w:r w:rsidR="002867F4" w:rsidRPr="006F5D8F">
        <w:rPr>
          <w:rFonts w:ascii="Arial" w:hAnsi="Arial" w:cs="Arial"/>
          <w:color w:val="000000"/>
          <w:sz w:val="20"/>
          <w:szCs w:val="18"/>
        </w:rPr>
        <w:t xml:space="preserve">wird </w:t>
      </w:r>
      <w:r w:rsidR="00AB2F40" w:rsidRPr="006F5D8F">
        <w:rPr>
          <w:rFonts w:ascii="Arial" w:hAnsi="Arial" w:cs="Arial"/>
          <w:color w:val="000000"/>
          <w:sz w:val="20"/>
          <w:szCs w:val="18"/>
        </w:rPr>
        <w:t xml:space="preserve">vor allem </w:t>
      </w:r>
      <w:r w:rsidR="002867F4" w:rsidRPr="006F5D8F">
        <w:rPr>
          <w:rFonts w:ascii="Arial" w:hAnsi="Arial" w:cs="Arial"/>
          <w:color w:val="000000"/>
          <w:sz w:val="20"/>
          <w:szCs w:val="18"/>
        </w:rPr>
        <w:t>durch die</w:t>
      </w:r>
      <w:r w:rsidR="00985935" w:rsidRPr="006F5D8F">
        <w:rPr>
          <w:rFonts w:ascii="Arial" w:hAnsi="Arial" w:cs="Arial"/>
          <w:color w:val="000000"/>
          <w:sz w:val="20"/>
          <w:szCs w:val="18"/>
        </w:rPr>
        <w:t xml:space="preserve"> in der Abb.</w:t>
      </w:r>
      <w:r w:rsidR="00C75A5C" w:rsidRPr="006F5D8F">
        <w:rPr>
          <w:rFonts w:ascii="Arial" w:hAnsi="Arial" w:cs="Arial"/>
          <w:color w:val="000000"/>
          <w:sz w:val="20"/>
          <w:szCs w:val="18"/>
        </w:rPr>
        <w:t xml:space="preserve"> links</w:t>
      </w:r>
      <w:r w:rsidR="006B30D9">
        <w:rPr>
          <w:rFonts w:ascii="Arial" w:hAnsi="Arial" w:cs="Arial"/>
          <w:color w:val="000000"/>
          <w:sz w:val="20"/>
          <w:szCs w:val="18"/>
        </w:rPr>
        <w:t xml:space="preserve"> dargestellte</w:t>
      </w:r>
      <w:r w:rsidR="002867F4" w:rsidRPr="006F5D8F">
        <w:rPr>
          <w:rFonts w:ascii="Arial" w:hAnsi="Arial" w:cs="Arial"/>
          <w:color w:val="000000"/>
          <w:sz w:val="20"/>
          <w:szCs w:val="18"/>
        </w:rPr>
        <w:t xml:space="preserve"> </w:t>
      </w:r>
      <w:r w:rsidR="002867F4" w:rsidRPr="006F5D8F">
        <w:rPr>
          <w:rFonts w:ascii="Arial" w:hAnsi="Arial" w:cs="Arial"/>
          <w:b/>
          <w:color w:val="000000"/>
          <w:sz w:val="20"/>
          <w:szCs w:val="18"/>
        </w:rPr>
        <w:t xml:space="preserve">Amerikanische </w:t>
      </w:r>
      <w:proofErr w:type="spellStart"/>
      <w:r w:rsidR="002867F4" w:rsidRPr="006F5D8F">
        <w:rPr>
          <w:rFonts w:ascii="Arial" w:hAnsi="Arial" w:cs="Arial"/>
          <w:b/>
          <w:color w:val="000000"/>
          <w:sz w:val="20"/>
          <w:szCs w:val="18"/>
        </w:rPr>
        <w:t>Rebzikade</w:t>
      </w:r>
      <w:proofErr w:type="spellEnd"/>
      <w:r w:rsidR="00646A90" w:rsidRPr="006F5D8F">
        <w:rPr>
          <w:rFonts w:ascii="Arial" w:hAnsi="Arial" w:cs="Arial"/>
          <w:b/>
          <w:color w:val="000000"/>
          <w:sz w:val="20"/>
          <w:szCs w:val="18"/>
        </w:rPr>
        <w:t xml:space="preserve"> </w:t>
      </w:r>
      <w:r w:rsidR="00646A90" w:rsidRPr="006F5D8F">
        <w:rPr>
          <w:rFonts w:ascii="Arial" w:hAnsi="Arial" w:cs="Arial"/>
          <w:color w:val="000000"/>
          <w:sz w:val="20"/>
          <w:szCs w:val="18"/>
        </w:rPr>
        <w:t xml:space="preserve">(ARZ, </w:t>
      </w:r>
      <w:proofErr w:type="spellStart"/>
      <w:r w:rsidR="003F1070" w:rsidRPr="006F5D8F">
        <w:rPr>
          <w:rFonts w:ascii="Arial" w:hAnsi="Arial" w:cs="Arial"/>
          <w:i/>
          <w:iCs/>
          <w:color w:val="000000"/>
          <w:sz w:val="20"/>
          <w:szCs w:val="18"/>
        </w:rPr>
        <w:t>Scaphoideus</w:t>
      </w:r>
      <w:proofErr w:type="spellEnd"/>
      <w:r w:rsidR="003F1070" w:rsidRPr="006F5D8F">
        <w:rPr>
          <w:rFonts w:ascii="Arial" w:hAnsi="Arial" w:cs="Arial"/>
          <w:i/>
          <w:iCs/>
          <w:color w:val="000000"/>
          <w:sz w:val="20"/>
          <w:szCs w:val="18"/>
        </w:rPr>
        <w:t xml:space="preserve"> </w:t>
      </w:r>
      <w:proofErr w:type="spellStart"/>
      <w:r w:rsidR="003F1070" w:rsidRPr="006F5D8F">
        <w:rPr>
          <w:rFonts w:ascii="Arial" w:hAnsi="Arial" w:cs="Arial"/>
          <w:i/>
          <w:iCs/>
          <w:color w:val="000000"/>
          <w:sz w:val="20"/>
          <w:szCs w:val="18"/>
        </w:rPr>
        <w:t>titanus</w:t>
      </w:r>
      <w:proofErr w:type="spellEnd"/>
      <w:r w:rsidR="003F1070" w:rsidRPr="006F5D8F">
        <w:rPr>
          <w:rFonts w:ascii="Arial" w:hAnsi="Arial" w:cs="Arial"/>
          <w:color w:val="000000"/>
          <w:sz w:val="20"/>
          <w:szCs w:val="18"/>
        </w:rPr>
        <w:t>)</w:t>
      </w:r>
      <w:r w:rsidR="002867F4" w:rsidRPr="006F5D8F">
        <w:rPr>
          <w:rFonts w:ascii="Arial" w:hAnsi="Arial" w:cs="Arial"/>
          <w:color w:val="000000"/>
          <w:sz w:val="20"/>
          <w:szCs w:val="18"/>
        </w:rPr>
        <w:t xml:space="preserve"> von Weinrebe zu Weinrebe übertragen</w:t>
      </w:r>
      <w:r w:rsidR="00AB2F40" w:rsidRPr="006F5D8F">
        <w:rPr>
          <w:rFonts w:ascii="Arial" w:hAnsi="Arial" w:cs="Arial"/>
          <w:color w:val="000000"/>
          <w:sz w:val="20"/>
          <w:szCs w:val="18"/>
        </w:rPr>
        <w:t>.</w:t>
      </w:r>
      <w:r w:rsidR="00646A90" w:rsidRPr="006F5D8F">
        <w:rPr>
          <w:rFonts w:ascii="Arial" w:hAnsi="Arial" w:cs="Arial"/>
          <w:color w:val="000000"/>
          <w:sz w:val="20"/>
          <w:szCs w:val="18"/>
        </w:rPr>
        <w:t xml:space="preserve"> </w:t>
      </w:r>
      <w:r w:rsidR="00D27CBD" w:rsidRPr="006F5D8F">
        <w:rPr>
          <w:rFonts w:ascii="Arial" w:hAnsi="Arial" w:cs="Arial"/>
          <w:color w:val="000000"/>
          <w:sz w:val="20"/>
          <w:szCs w:val="18"/>
        </w:rPr>
        <w:t>Durch die Bek</w:t>
      </w:r>
      <w:r w:rsidR="00CA315D" w:rsidRPr="006F5D8F">
        <w:rPr>
          <w:rFonts w:ascii="Arial" w:hAnsi="Arial" w:cs="Arial"/>
          <w:color w:val="000000"/>
          <w:sz w:val="20"/>
          <w:szCs w:val="18"/>
        </w:rPr>
        <w:t xml:space="preserve">ämpfung der </w:t>
      </w:r>
      <w:proofErr w:type="spellStart"/>
      <w:r w:rsidR="00CA315D" w:rsidRPr="006F5D8F">
        <w:rPr>
          <w:rFonts w:ascii="Arial" w:hAnsi="Arial" w:cs="Arial"/>
          <w:color w:val="000000"/>
          <w:sz w:val="20"/>
          <w:szCs w:val="18"/>
        </w:rPr>
        <w:t>Rebzikade</w:t>
      </w:r>
      <w:proofErr w:type="spellEnd"/>
      <w:r w:rsidR="00CA315D" w:rsidRPr="006F5D8F">
        <w:rPr>
          <w:rFonts w:ascii="Arial" w:hAnsi="Arial" w:cs="Arial"/>
          <w:color w:val="000000"/>
          <w:sz w:val="20"/>
          <w:szCs w:val="18"/>
        </w:rPr>
        <w:t xml:space="preserve"> kann</w:t>
      </w:r>
      <w:r w:rsidR="00D27CBD" w:rsidRPr="006F5D8F">
        <w:rPr>
          <w:rFonts w:ascii="Arial" w:hAnsi="Arial" w:cs="Arial"/>
          <w:color w:val="000000"/>
          <w:sz w:val="20"/>
          <w:szCs w:val="18"/>
        </w:rPr>
        <w:t xml:space="preserve"> </w:t>
      </w:r>
      <w:r w:rsidR="00AD0A04" w:rsidRPr="006F5D8F">
        <w:rPr>
          <w:rFonts w:ascii="Arial" w:hAnsi="Arial" w:cs="Arial"/>
          <w:color w:val="000000"/>
          <w:sz w:val="20"/>
          <w:szCs w:val="18"/>
        </w:rPr>
        <w:t>die Ausbreitung</w:t>
      </w:r>
      <w:r w:rsidR="00AD0A04" w:rsidRPr="006F5D8F">
        <w:rPr>
          <w:rFonts w:ascii="Arial" w:hAnsi="Arial" w:cs="Arial"/>
          <w:b/>
          <w:iCs/>
          <w:color w:val="000000"/>
          <w:sz w:val="20"/>
          <w:szCs w:val="18"/>
        </w:rPr>
        <w:t xml:space="preserve"> </w:t>
      </w:r>
      <w:r w:rsidR="00AD0A04" w:rsidRPr="006F5D8F">
        <w:rPr>
          <w:rFonts w:ascii="Arial" w:hAnsi="Arial" w:cs="Arial"/>
          <w:iCs/>
          <w:color w:val="000000"/>
          <w:sz w:val="20"/>
          <w:szCs w:val="18"/>
        </w:rPr>
        <w:t>d</w:t>
      </w:r>
      <w:r w:rsidR="00AB2F40" w:rsidRPr="006F5D8F">
        <w:rPr>
          <w:rFonts w:ascii="Arial" w:hAnsi="Arial" w:cs="Arial"/>
          <w:iCs/>
          <w:color w:val="000000"/>
          <w:sz w:val="20"/>
          <w:szCs w:val="18"/>
        </w:rPr>
        <w:t>ieser Krankheit</w:t>
      </w:r>
      <w:r w:rsidR="00D27CBD" w:rsidRPr="006F5D8F">
        <w:rPr>
          <w:rFonts w:ascii="Arial" w:hAnsi="Arial" w:cs="Arial"/>
          <w:color w:val="000000"/>
          <w:sz w:val="20"/>
          <w:szCs w:val="18"/>
        </w:rPr>
        <w:t xml:space="preserve"> eingeschränkt werden</w:t>
      </w:r>
      <w:r w:rsidR="00646A90" w:rsidRPr="006F5D8F">
        <w:rPr>
          <w:rFonts w:ascii="Arial" w:hAnsi="Arial" w:cs="Arial"/>
          <w:color w:val="000000"/>
          <w:sz w:val="20"/>
          <w:szCs w:val="18"/>
        </w:rPr>
        <w:t>.</w:t>
      </w:r>
      <w:r w:rsidR="006B51AA" w:rsidRPr="006F5D8F">
        <w:rPr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D3FCD" w:rsidRPr="00FD3FCD" w:rsidRDefault="00FD3FCD" w:rsidP="00FD3FCD">
      <w:pPr>
        <w:shd w:val="clear" w:color="auto" w:fill="FFFFFF"/>
        <w:ind w:left="-426" w:right="-2"/>
        <w:jc w:val="both"/>
        <w:rPr>
          <w:rFonts w:ascii="Arial" w:hAnsi="Arial" w:cs="Arial"/>
          <w:color w:val="000000"/>
          <w:sz w:val="20"/>
          <w:szCs w:val="18"/>
        </w:rPr>
      </w:pPr>
    </w:p>
    <w:p w:rsidR="0062348E" w:rsidRPr="006F5D8F" w:rsidRDefault="00CA315D" w:rsidP="0044019E">
      <w:pPr>
        <w:shd w:val="clear" w:color="auto" w:fill="FFFFFF"/>
        <w:spacing w:line="240" w:lineRule="exact"/>
        <w:ind w:left="-426"/>
        <w:rPr>
          <w:rFonts w:ascii="Arial" w:hAnsi="Arial" w:cs="Arial"/>
          <w:b/>
          <w:color w:val="000000"/>
          <w:sz w:val="22"/>
          <w:szCs w:val="20"/>
          <w:u w:val="single"/>
        </w:rPr>
      </w:pPr>
      <w:r w:rsidRPr="006F5D8F">
        <w:rPr>
          <w:rFonts w:ascii="Arial" w:hAnsi="Arial" w:cs="Arial"/>
          <w:b/>
          <w:color w:val="000000"/>
          <w:sz w:val="22"/>
          <w:szCs w:val="20"/>
          <w:u w:val="single"/>
        </w:rPr>
        <w:t>Verpflichtende Vorsorge- und Bekämp</w:t>
      </w:r>
      <w:r w:rsidR="00416903" w:rsidRPr="006F5D8F">
        <w:rPr>
          <w:rFonts w:ascii="Arial" w:hAnsi="Arial" w:cs="Arial"/>
          <w:b/>
          <w:color w:val="000000"/>
          <w:sz w:val="22"/>
          <w:szCs w:val="20"/>
          <w:u w:val="single"/>
        </w:rPr>
        <w:t>fungsmaßnahmen 20</w:t>
      </w:r>
      <w:r w:rsidR="004734D5">
        <w:rPr>
          <w:rFonts w:ascii="Arial" w:hAnsi="Arial" w:cs="Arial"/>
          <w:b/>
          <w:color w:val="000000"/>
          <w:sz w:val="22"/>
          <w:szCs w:val="20"/>
          <w:u w:val="single"/>
        </w:rPr>
        <w:t>24</w:t>
      </w:r>
    </w:p>
    <w:p w:rsidR="00FD3FCD" w:rsidRDefault="001716A7" w:rsidP="00FD3FCD">
      <w:pPr>
        <w:shd w:val="clear" w:color="auto" w:fill="FFFFFF"/>
        <w:spacing w:before="60"/>
        <w:ind w:left="-426"/>
        <w:jc w:val="both"/>
        <w:rPr>
          <w:rFonts w:ascii="Arial" w:hAnsi="Arial" w:cs="Arial"/>
          <w:color w:val="000000"/>
          <w:sz w:val="20"/>
          <w:szCs w:val="18"/>
        </w:rPr>
      </w:pPr>
      <w:bookmarkStart w:id="0" w:name="_GoBack"/>
      <w:r w:rsidRPr="005B37FE">
        <w:rPr>
          <w:rFonts w:ascii="Arial" w:hAnsi="Arial" w:cs="Arial"/>
          <w:sz w:val="20"/>
          <w:szCs w:val="18"/>
        </w:rPr>
        <w:t>Aufgrund des Auftretens der Goldgelben Vergilbungskrankheit der Rebe hat die Steiermärkische Landesregierung mit Verordnung (</w:t>
      </w:r>
      <w:proofErr w:type="spellStart"/>
      <w:r w:rsidRPr="005B37FE">
        <w:rPr>
          <w:rFonts w:ascii="Arial" w:hAnsi="Arial" w:cs="Arial"/>
          <w:sz w:val="20"/>
          <w:szCs w:val="18"/>
        </w:rPr>
        <w:t>LGBl.Nr</w:t>
      </w:r>
      <w:proofErr w:type="spellEnd"/>
      <w:r w:rsidRPr="005B37FE">
        <w:rPr>
          <w:rFonts w:ascii="Arial" w:hAnsi="Arial" w:cs="Arial"/>
          <w:sz w:val="20"/>
          <w:szCs w:val="18"/>
        </w:rPr>
        <w:t xml:space="preserve">. 35/2010 </w:t>
      </w:r>
      <w:proofErr w:type="spellStart"/>
      <w:r w:rsidRPr="005B37FE">
        <w:rPr>
          <w:rFonts w:ascii="Arial" w:hAnsi="Arial" w:cs="Arial"/>
          <w:sz w:val="20"/>
          <w:szCs w:val="18"/>
        </w:rPr>
        <w:t>idF</w:t>
      </w:r>
      <w:proofErr w:type="spellEnd"/>
      <w:r w:rsidRPr="005B37FE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5B37FE">
        <w:rPr>
          <w:rFonts w:ascii="Arial" w:hAnsi="Arial" w:cs="Arial"/>
          <w:sz w:val="20"/>
          <w:szCs w:val="18"/>
        </w:rPr>
        <w:t>LGBl.Nr</w:t>
      </w:r>
      <w:proofErr w:type="spellEnd"/>
      <w:r w:rsidRPr="005B37FE">
        <w:rPr>
          <w:rFonts w:ascii="Arial" w:hAnsi="Arial" w:cs="Arial"/>
          <w:sz w:val="20"/>
          <w:szCs w:val="18"/>
        </w:rPr>
        <w:t xml:space="preserve">. </w:t>
      </w:r>
      <w:r>
        <w:rPr>
          <w:rFonts w:ascii="Arial" w:hAnsi="Arial" w:cs="Arial"/>
          <w:sz w:val="20"/>
          <w:szCs w:val="18"/>
        </w:rPr>
        <w:t>40/2023</w:t>
      </w:r>
      <w:r w:rsidRPr="005B37FE">
        <w:rPr>
          <w:rFonts w:ascii="Arial" w:hAnsi="Arial" w:cs="Arial"/>
          <w:sz w:val="20"/>
          <w:szCs w:val="18"/>
        </w:rPr>
        <w:t xml:space="preserve">) die </w:t>
      </w:r>
      <w:r w:rsidRPr="005B37FE">
        <w:rPr>
          <w:rFonts w:ascii="Arial" w:hAnsi="Arial" w:cs="Arial"/>
          <w:b/>
          <w:sz w:val="20"/>
          <w:szCs w:val="18"/>
        </w:rPr>
        <w:t xml:space="preserve">Befalls- und Sicherheitszone </w:t>
      </w:r>
      <w:r>
        <w:rPr>
          <w:rFonts w:ascii="Arial" w:hAnsi="Arial" w:cs="Arial"/>
          <w:b/>
          <w:sz w:val="20"/>
          <w:szCs w:val="18"/>
        </w:rPr>
        <w:t>Südoststeiermark</w:t>
      </w:r>
      <w:r w:rsidRPr="005B37FE">
        <w:rPr>
          <w:rFonts w:ascii="Arial" w:hAnsi="Arial" w:cs="Arial"/>
          <w:sz w:val="20"/>
          <w:szCs w:val="18"/>
        </w:rPr>
        <w:t xml:space="preserve"> abgegrenzt sowie Vorsorge- und Bekämpfungsmaßnahmen festgelegt</w:t>
      </w:r>
      <w:r>
        <w:rPr>
          <w:rFonts w:ascii="Arial" w:hAnsi="Arial" w:cs="Arial"/>
          <w:sz w:val="20"/>
          <w:szCs w:val="18"/>
        </w:rPr>
        <w:t>.</w:t>
      </w:r>
    </w:p>
    <w:bookmarkEnd w:id="0"/>
    <w:p w:rsidR="00FD3FCD" w:rsidRPr="00FD3FCD" w:rsidRDefault="00FD3FCD" w:rsidP="00FD3FCD">
      <w:pPr>
        <w:shd w:val="clear" w:color="auto" w:fill="FFFFFF"/>
        <w:spacing w:before="60"/>
        <w:ind w:left="-426"/>
        <w:jc w:val="both"/>
        <w:rPr>
          <w:rFonts w:ascii="Arial" w:hAnsi="Arial" w:cs="Arial"/>
          <w:color w:val="000000"/>
          <w:sz w:val="20"/>
          <w:szCs w:val="18"/>
        </w:rPr>
      </w:pPr>
      <w:r>
        <w:rPr>
          <w:rFonts w:ascii="Arial" w:hAnsi="Arial" w:cs="Arial"/>
          <w:sz w:val="20"/>
          <w:szCs w:val="18"/>
        </w:rPr>
        <w:t xml:space="preserve">Die </w:t>
      </w:r>
      <w:proofErr w:type="spellStart"/>
      <w:r>
        <w:rPr>
          <w:rFonts w:ascii="Arial" w:hAnsi="Arial" w:cs="Arial"/>
          <w:b/>
          <w:sz w:val="20"/>
          <w:szCs w:val="18"/>
        </w:rPr>
        <w:t>Befallszonen</w:t>
      </w:r>
      <w:proofErr w:type="spellEnd"/>
      <w:r>
        <w:rPr>
          <w:rFonts w:ascii="Arial" w:hAnsi="Arial" w:cs="Arial"/>
          <w:b/>
          <w:sz w:val="20"/>
          <w:szCs w:val="18"/>
        </w:rPr>
        <w:t xml:space="preserve"> </w:t>
      </w:r>
      <w:r>
        <w:rPr>
          <w:rFonts w:ascii="Arial" w:hAnsi="Arial" w:cs="Arial"/>
          <w:sz w:val="20"/>
          <w:szCs w:val="18"/>
        </w:rPr>
        <w:t xml:space="preserve">sind in der Karte rot eingefärbt, die </w:t>
      </w:r>
      <w:r>
        <w:rPr>
          <w:rFonts w:ascii="Arial" w:hAnsi="Arial" w:cs="Arial"/>
          <w:b/>
          <w:sz w:val="20"/>
          <w:szCs w:val="18"/>
        </w:rPr>
        <w:t xml:space="preserve">Sicherheitszone </w:t>
      </w:r>
      <w:r>
        <w:rPr>
          <w:rFonts w:ascii="Arial" w:hAnsi="Arial" w:cs="Arial"/>
          <w:sz w:val="20"/>
          <w:szCs w:val="18"/>
        </w:rPr>
        <w:t xml:space="preserve">ist grün eingefärbt. </w:t>
      </w:r>
    </w:p>
    <w:p w:rsidR="00FD3FCD" w:rsidRPr="00FD3FCD" w:rsidRDefault="00FD3FCD" w:rsidP="0044019E">
      <w:pPr>
        <w:shd w:val="clear" w:color="auto" w:fill="FFFFFF"/>
        <w:spacing w:before="120"/>
        <w:ind w:left="-426"/>
        <w:contextualSpacing/>
        <w:jc w:val="both"/>
        <w:rPr>
          <w:rFonts w:ascii="Arial" w:hAnsi="Arial" w:cs="Arial"/>
          <w:sz w:val="20"/>
          <w:szCs w:val="20"/>
        </w:rPr>
      </w:pPr>
    </w:p>
    <w:p w:rsidR="00F3399D" w:rsidRPr="00A2707D" w:rsidRDefault="00F3399D" w:rsidP="0044019E">
      <w:pPr>
        <w:shd w:val="clear" w:color="auto" w:fill="FFFFFF"/>
        <w:spacing w:before="120"/>
        <w:ind w:left="-426"/>
        <w:contextualSpacing/>
        <w:jc w:val="both"/>
        <w:rPr>
          <w:rFonts w:ascii="Arial" w:hAnsi="Arial" w:cs="Arial"/>
          <w:b/>
          <w:sz w:val="22"/>
          <w:szCs w:val="20"/>
        </w:rPr>
      </w:pPr>
      <w:r w:rsidRPr="00A2707D">
        <w:rPr>
          <w:rFonts w:ascii="Arial" w:hAnsi="Arial" w:cs="Arial"/>
          <w:b/>
          <w:sz w:val="22"/>
          <w:szCs w:val="20"/>
        </w:rPr>
        <w:t>Maßnahmen</w:t>
      </w:r>
      <w:r w:rsidR="006B74C7" w:rsidRPr="00A2707D">
        <w:rPr>
          <w:rFonts w:ascii="Arial" w:hAnsi="Arial" w:cs="Arial"/>
          <w:b/>
          <w:sz w:val="22"/>
          <w:szCs w:val="20"/>
        </w:rPr>
        <w:t xml:space="preserve"> 20</w:t>
      </w:r>
      <w:r w:rsidR="00ED2113" w:rsidRPr="00A2707D">
        <w:rPr>
          <w:rFonts w:ascii="Arial" w:hAnsi="Arial" w:cs="Arial"/>
          <w:b/>
          <w:sz w:val="22"/>
          <w:szCs w:val="20"/>
        </w:rPr>
        <w:t>2</w:t>
      </w:r>
      <w:r w:rsidR="004734D5">
        <w:rPr>
          <w:rFonts w:ascii="Arial" w:hAnsi="Arial" w:cs="Arial"/>
          <w:b/>
          <w:sz w:val="22"/>
          <w:szCs w:val="20"/>
        </w:rPr>
        <w:t>4</w:t>
      </w:r>
    </w:p>
    <w:p w:rsidR="00D354F1" w:rsidRPr="006F5D8F" w:rsidRDefault="00D354F1" w:rsidP="0044019E">
      <w:pPr>
        <w:pStyle w:val="Listenabsatz"/>
        <w:spacing w:after="0" w:line="240" w:lineRule="auto"/>
        <w:ind w:left="-426"/>
        <w:contextualSpacing/>
        <w:jc w:val="both"/>
        <w:rPr>
          <w:rFonts w:ascii="Arial" w:hAnsi="Arial" w:cs="Arial"/>
          <w:sz w:val="20"/>
          <w:szCs w:val="18"/>
        </w:rPr>
      </w:pPr>
      <w:r w:rsidRPr="00322491">
        <w:rPr>
          <w:rFonts w:ascii="Arial" w:hAnsi="Arial" w:cs="Arial"/>
          <w:sz w:val="20"/>
          <w:szCs w:val="18"/>
          <w:u w:val="single"/>
        </w:rPr>
        <w:t xml:space="preserve">Die </w:t>
      </w:r>
      <w:r w:rsidRPr="00322491">
        <w:rPr>
          <w:rFonts w:ascii="Arial" w:hAnsi="Arial" w:cs="Arial"/>
          <w:sz w:val="20"/>
          <w:szCs w:val="18"/>
          <w:u w:val="single"/>
          <w:lang w:val="de-DE"/>
        </w:rPr>
        <w:t>Eigentümer und Verfügungsberechtigte</w:t>
      </w:r>
      <w:r w:rsidR="00424A60" w:rsidRPr="00322491">
        <w:rPr>
          <w:rFonts w:ascii="Arial" w:hAnsi="Arial" w:cs="Arial"/>
          <w:sz w:val="20"/>
          <w:szCs w:val="18"/>
          <w:u w:val="single"/>
          <w:lang w:val="de-DE"/>
        </w:rPr>
        <w:t>n</w:t>
      </w:r>
      <w:r w:rsidRPr="006F5D8F">
        <w:rPr>
          <w:rFonts w:ascii="Arial" w:hAnsi="Arial" w:cs="Arial"/>
          <w:sz w:val="20"/>
          <w:szCs w:val="18"/>
          <w:lang w:val="de-DE"/>
        </w:rPr>
        <w:t xml:space="preserve"> von Weingärten, </w:t>
      </w:r>
      <w:r w:rsidRPr="00CC4971">
        <w:rPr>
          <w:rFonts w:ascii="Arial" w:hAnsi="Arial" w:cs="Arial"/>
          <w:sz w:val="20"/>
          <w:szCs w:val="18"/>
          <w:lang w:val="de-DE"/>
        </w:rPr>
        <w:t>Vermehrungsflächen</w:t>
      </w:r>
      <w:r w:rsidR="009F186E" w:rsidRPr="00CC4971">
        <w:rPr>
          <w:rFonts w:ascii="Arial" w:hAnsi="Arial" w:cs="Arial"/>
          <w:sz w:val="20"/>
          <w:szCs w:val="18"/>
          <w:lang w:val="de-DE"/>
        </w:rPr>
        <w:t xml:space="preserve"> (Rebschulen, Mutterrebenbestände)</w:t>
      </w:r>
      <w:r w:rsidR="006611C6" w:rsidRPr="00CC4971">
        <w:rPr>
          <w:rFonts w:ascii="Arial" w:hAnsi="Arial" w:cs="Arial"/>
          <w:sz w:val="20"/>
          <w:szCs w:val="18"/>
          <w:lang w:val="de-DE"/>
        </w:rPr>
        <w:t>, Weinhecken, Weinlauben und</w:t>
      </w:r>
      <w:r w:rsidRPr="00CC4971">
        <w:rPr>
          <w:rFonts w:ascii="Arial" w:hAnsi="Arial" w:cs="Arial"/>
          <w:sz w:val="20"/>
          <w:szCs w:val="18"/>
          <w:lang w:val="de-DE"/>
        </w:rPr>
        <w:t xml:space="preserve"> Einzelreben (inkl. Direktträgerreben) </w:t>
      </w:r>
      <w:r w:rsidR="008444C0" w:rsidRPr="00CC4971">
        <w:rPr>
          <w:rFonts w:ascii="Arial" w:hAnsi="Arial" w:cs="Arial"/>
          <w:sz w:val="20"/>
          <w:szCs w:val="18"/>
          <w:lang w:val="de-DE"/>
        </w:rPr>
        <w:t xml:space="preserve">sowie Unternehmer </w:t>
      </w:r>
      <w:r w:rsidR="00CF5051" w:rsidRPr="00CC4971">
        <w:rPr>
          <w:rFonts w:ascii="Arial" w:hAnsi="Arial" w:cs="Arial"/>
          <w:sz w:val="20"/>
          <w:szCs w:val="18"/>
          <w:lang w:val="de-DE"/>
        </w:rPr>
        <w:t>gem.</w:t>
      </w:r>
      <w:r w:rsidR="008444C0" w:rsidRPr="00CC4971">
        <w:rPr>
          <w:rFonts w:ascii="Arial" w:hAnsi="Arial" w:cs="Arial"/>
          <w:sz w:val="20"/>
          <w:szCs w:val="18"/>
          <w:lang w:val="de-DE"/>
        </w:rPr>
        <w:t xml:space="preserve"> Art. 2 Z 9 der V</w:t>
      </w:r>
      <w:r w:rsidR="00CF5051" w:rsidRPr="00CC4971">
        <w:rPr>
          <w:rFonts w:ascii="Arial" w:hAnsi="Arial" w:cs="Arial"/>
          <w:sz w:val="20"/>
          <w:szCs w:val="18"/>
          <w:lang w:val="de-DE"/>
        </w:rPr>
        <w:t>O</w:t>
      </w:r>
      <w:r w:rsidR="008444C0" w:rsidRPr="00CC4971">
        <w:rPr>
          <w:rFonts w:ascii="Arial" w:hAnsi="Arial" w:cs="Arial"/>
          <w:sz w:val="20"/>
          <w:szCs w:val="18"/>
          <w:lang w:val="de-DE"/>
        </w:rPr>
        <w:t xml:space="preserve"> (EU) 2016/2031</w:t>
      </w:r>
      <w:r w:rsidR="008444C0">
        <w:rPr>
          <w:rFonts w:ascii="Arial" w:hAnsi="Arial" w:cs="Arial"/>
          <w:sz w:val="20"/>
          <w:szCs w:val="18"/>
          <w:lang w:val="de-DE"/>
        </w:rPr>
        <w:t xml:space="preserve"> </w:t>
      </w:r>
      <w:r w:rsidRPr="006F5D8F">
        <w:rPr>
          <w:rFonts w:ascii="Arial" w:hAnsi="Arial" w:cs="Arial"/>
          <w:sz w:val="20"/>
          <w:szCs w:val="18"/>
          <w:lang w:val="de-DE"/>
        </w:rPr>
        <w:t>in de</w:t>
      </w:r>
      <w:r w:rsidR="00F5125F" w:rsidRPr="006F5D8F">
        <w:rPr>
          <w:rFonts w:ascii="Arial" w:hAnsi="Arial" w:cs="Arial"/>
          <w:sz w:val="20"/>
          <w:szCs w:val="18"/>
          <w:lang w:val="de-DE"/>
        </w:rPr>
        <w:t>r</w:t>
      </w:r>
      <w:r w:rsidRPr="006F5D8F">
        <w:rPr>
          <w:rFonts w:ascii="Arial" w:hAnsi="Arial" w:cs="Arial"/>
          <w:sz w:val="20"/>
          <w:szCs w:val="18"/>
          <w:lang w:val="de-DE"/>
        </w:rPr>
        <w:t xml:space="preserve"> Befalls- und Sicherheitszone </w:t>
      </w:r>
      <w:r w:rsidRPr="00322491">
        <w:rPr>
          <w:rFonts w:ascii="Arial" w:hAnsi="Arial" w:cs="Arial"/>
          <w:sz w:val="20"/>
          <w:szCs w:val="18"/>
          <w:u w:val="single"/>
          <w:lang w:val="de-DE"/>
        </w:rPr>
        <w:t>sind verpflichtet</w:t>
      </w:r>
      <w:r w:rsidRPr="006F5D8F">
        <w:rPr>
          <w:rFonts w:ascii="Arial" w:hAnsi="Arial" w:cs="Arial"/>
          <w:sz w:val="20"/>
          <w:szCs w:val="18"/>
          <w:lang w:val="de-DE"/>
        </w:rPr>
        <w:t>, folgende Maßnahmen durchzuführen:</w:t>
      </w:r>
    </w:p>
    <w:p w:rsidR="00F3399D" w:rsidRPr="00B0149F" w:rsidRDefault="000071D4" w:rsidP="008003BB">
      <w:pPr>
        <w:pStyle w:val="Listenabsatz"/>
        <w:numPr>
          <w:ilvl w:val="0"/>
          <w:numId w:val="9"/>
        </w:numPr>
        <w:spacing w:before="60" w:after="60" w:line="240" w:lineRule="auto"/>
        <w:ind w:left="-141" w:hanging="284"/>
        <w:jc w:val="both"/>
        <w:rPr>
          <w:rFonts w:ascii="Arial" w:hAnsi="Arial" w:cs="Arial"/>
          <w:sz w:val="20"/>
          <w:szCs w:val="18"/>
        </w:rPr>
      </w:pPr>
      <w:r w:rsidRPr="006F5D8F">
        <w:rPr>
          <w:rFonts w:ascii="Arial" w:hAnsi="Arial" w:cs="Arial"/>
          <w:sz w:val="20"/>
          <w:szCs w:val="18"/>
          <w:lang w:val="de-DE"/>
        </w:rPr>
        <w:t>R</w:t>
      </w:r>
      <w:r w:rsidR="00D354F1" w:rsidRPr="006F5D8F">
        <w:rPr>
          <w:rFonts w:ascii="Arial" w:hAnsi="Arial" w:cs="Arial"/>
          <w:sz w:val="20"/>
          <w:szCs w:val="18"/>
          <w:lang w:val="de-DE"/>
        </w:rPr>
        <w:t xml:space="preserve">egelmäßige Kontrolle der </w:t>
      </w:r>
      <w:r w:rsidR="009F186E" w:rsidRPr="00B0149F">
        <w:rPr>
          <w:rFonts w:ascii="Arial" w:hAnsi="Arial" w:cs="Arial"/>
          <w:sz w:val="20"/>
          <w:szCs w:val="18"/>
          <w:lang w:val="de-DE"/>
        </w:rPr>
        <w:t xml:space="preserve">Weinreben </w:t>
      </w:r>
      <w:r w:rsidR="00396E9E" w:rsidRPr="00B0149F">
        <w:rPr>
          <w:rFonts w:ascii="Arial" w:hAnsi="Arial" w:cs="Arial"/>
          <w:sz w:val="20"/>
          <w:szCs w:val="18"/>
          <w:lang w:val="de-DE"/>
        </w:rPr>
        <w:t>auf GFD</w:t>
      </w:r>
      <w:r w:rsidRPr="00B0149F">
        <w:rPr>
          <w:rFonts w:ascii="Arial" w:hAnsi="Arial" w:cs="Arial"/>
          <w:sz w:val="20"/>
          <w:szCs w:val="18"/>
          <w:lang w:val="de-DE"/>
        </w:rPr>
        <w:t>.</w:t>
      </w:r>
    </w:p>
    <w:p w:rsidR="000071D4" w:rsidRPr="006F5D8F" w:rsidRDefault="00F3399D" w:rsidP="00692398">
      <w:pPr>
        <w:pStyle w:val="Listenabsatz"/>
        <w:numPr>
          <w:ilvl w:val="0"/>
          <w:numId w:val="9"/>
        </w:numPr>
        <w:spacing w:after="60" w:line="240" w:lineRule="auto"/>
        <w:ind w:left="-141" w:hanging="284"/>
        <w:jc w:val="both"/>
        <w:rPr>
          <w:rFonts w:ascii="Arial" w:hAnsi="Arial" w:cs="Arial"/>
          <w:sz w:val="20"/>
          <w:szCs w:val="18"/>
        </w:rPr>
      </w:pPr>
      <w:r w:rsidRPr="00B0149F">
        <w:rPr>
          <w:rFonts w:ascii="Arial" w:hAnsi="Arial" w:cs="Arial"/>
          <w:sz w:val="20"/>
          <w:szCs w:val="18"/>
          <w:lang w:val="de-DE"/>
        </w:rPr>
        <w:t>Meldung</w:t>
      </w:r>
      <w:r w:rsidR="00D354F1" w:rsidRPr="00B0149F">
        <w:rPr>
          <w:rFonts w:ascii="Arial" w:hAnsi="Arial" w:cs="Arial"/>
          <w:sz w:val="20"/>
          <w:szCs w:val="18"/>
          <w:lang w:val="de-DE"/>
        </w:rPr>
        <w:t xml:space="preserve"> bei GFD-</w:t>
      </w:r>
      <w:proofErr w:type="spellStart"/>
      <w:r w:rsidR="00D354F1" w:rsidRPr="00B0149F">
        <w:rPr>
          <w:rFonts w:ascii="Arial" w:hAnsi="Arial" w:cs="Arial"/>
          <w:sz w:val="20"/>
          <w:szCs w:val="18"/>
          <w:lang w:val="de-DE"/>
        </w:rPr>
        <w:t>Befallsverdacht</w:t>
      </w:r>
      <w:proofErr w:type="spellEnd"/>
      <w:r w:rsidR="00D354F1" w:rsidRPr="00B0149F">
        <w:rPr>
          <w:rFonts w:ascii="Arial" w:hAnsi="Arial" w:cs="Arial"/>
          <w:sz w:val="20"/>
          <w:szCs w:val="18"/>
          <w:lang w:val="de-DE"/>
        </w:rPr>
        <w:t xml:space="preserve"> oder GFD-Befall an die </w:t>
      </w:r>
      <w:r w:rsidRPr="00B0149F">
        <w:rPr>
          <w:rFonts w:ascii="Arial" w:hAnsi="Arial" w:cs="Arial"/>
          <w:sz w:val="20"/>
          <w:szCs w:val="18"/>
          <w:lang w:val="de-DE"/>
        </w:rPr>
        <w:t>Lande</w:t>
      </w:r>
      <w:r w:rsidR="004B60DF" w:rsidRPr="00B0149F">
        <w:rPr>
          <w:rFonts w:ascii="Arial" w:hAnsi="Arial" w:cs="Arial"/>
          <w:sz w:val="20"/>
          <w:szCs w:val="18"/>
          <w:lang w:val="de-DE"/>
        </w:rPr>
        <w:t>sregierung (</w:t>
      </w:r>
      <w:r w:rsidR="00BE0EC9" w:rsidRPr="00B0149F">
        <w:rPr>
          <w:rFonts w:ascii="Arial" w:hAnsi="Arial" w:cs="Arial"/>
          <w:sz w:val="20"/>
          <w:szCs w:val="18"/>
          <w:lang w:val="de-DE"/>
        </w:rPr>
        <w:t>Abteilung 10</w:t>
      </w:r>
      <w:r w:rsidR="00396E9E" w:rsidRPr="00B0149F">
        <w:rPr>
          <w:rFonts w:ascii="Arial" w:hAnsi="Arial" w:cs="Arial"/>
          <w:sz w:val="20"/>
          <w:szCs w:val="18"/>
          <w:lang w:val="de-DE"/>
        </w:rPr>
        <w:t>)</w:t>
      </w:r>
      <w:r w:rsidR="000071D4" w:rsidRPr="00B0149F">
        <w:rPr>
          <w:rFonts w:ascii="Arial" w:hAnsi="Arial" w:cs="Arial"/>
          <w:sz w:val="20"/>
          <w:szCs w:val="18"/>
          <w:lang w:val="de-DE"/>
        </w:rPr>
        <w:t>.</w:t>
      </w:r>
      <w:r w:rsidR="00C75A5C" w:rsidRPr="00B0149F">
        <w:rPr>
          <w:rFonts w:ascii="Arial" w:hAnsi="Arial" w:cs="Arial"/>
          <w:sz w:val="20"/>
          <w:szCs w:val="18"/>
        </w:rPr>
        <w:t xml:space="preserve"> </w:t>
      </w:r>
      <w:r w:rsidR="00D913EC">
        <w:rPr>
          <w:rFonts w:ascii="Arial" w:hAnsi="Arial" w:cs="Arial"/>
          <w:sz w:val="20"/>
          <w:szCs w:val="18"/>
        </w:rPr>
        <w:br/>
      </w:r>
      <w:r w:rsidR="00D354F1" w:rsidRPr="00B0149F">
        <w:rPr>
          <w:rFonts w:ascii="Arial" w:hAnsi="Arial" w:cs="Arial"/>
          <w:sz w:val="20"/>
          <w:szCs w:val="18"/>
        </w:rPr>
        <w:t xml:space="preserve">Vorabklärung durch </w:t>
      </w:r>
      <w:r w:rsidR="00ED2113" w:rsidRPr="00B0149F">
        <w:rPr>
          <w:rFonts w:ascii="Arial" w:hAnsi="Arial" w:cs="Arial"/>
          <w:sz w:val="20"/>
          <w:szCs w:val="18"/>
        </w:rPr>
        <w:t xml:space="preserve">eine </w:t>
      </w:r>
      <w:r w:rsidR="000071D4" w:rsidRPr="00B0149F">
        <w:rPr>
          <w:rFonts w:ascii="Arial" w:hAnsi="Arial" w:cs="Arial"/>
          <w:sz w:val="20"/>
          <w:szCs w:val="18"/>
        </w:rPr>
        <w:t xml:space="preserve">fachkundige Ansprechperson der </w:t>
      </w:r>
      <w:r w:rsidR="00ED2113" w:rsidRPr="00B0149F">
        <w:rPr>
          <w:rFonts w:ascii="Arial" w:hAnsi="Arial" w:cs="Arial"/>
          <w:sz w:val="20"/>
          <w:szCs w:val="18"/>
        </w:rPr>
        <w:t>G</w:t>
      </w:r>
      <w:r w:rsidR="000071D4" w:rsidRPr="00B0149F">
        <w:rPr>
          <w:rFonts w:ascii="Arial" w:hAnsi="Arial" w:cs="Arial"/>
          <w:sz w:val="20"/>
          <w:szCs w:val="18"/>
        </w:rPr>
        <w:t>emeinde</w:t>
      </w:r>
      <w:r w:rsidR="000071D4" w:rsidRPr="006F5D8F">
        <w:rPr>
          <w:rFonts w:ascii="Arial" w:hAnsi="Arial" w:cs="Arial"/>
          <w:sz w:val="20"/>
          <w:szCs w:val="18"/>
        </w:rPr>
        <w:t xml:space="preserve"> wird empfohlen. </w:t>
      </w:r>
    </w:p>
    <w:p w:rsidR="00322491" w:rsidRDefault="00D354F1" w:rsidP="00692398">
      <w:pPr>
        <w:pStyle w:val="Listenabsatz"/>
        <w:numPr>
          <w:ilvl w:val="0"/>
          <w:numId w:val="9"/>
        </w:numPr>
        <w:spacing w:after="60" w:line="240" w:lineRule="auto"/>
        <w:ind w:left="-141" w:hanging="284"/>
        <w:jc w:val="both"/>
        <w:rPr>
          <w:rFonts w:ascii="Arial" w:hAnsi="Arial" w:cs="Arial"/>
          <w:sz w:val="20"/>
          <w:szCs w:val="18"/>
        </w:rPr>
      </w:pPr>
      <w:r w:rsidRPr="006F5D8F">
        <w:rPr>
          <w:rFonts w:ascii="Arial" w:hAnsi="Arial" w:cs="Arial"/>
          <w:sz w:val="20"/>
          <w:szCs w:val="18"/>
        </w:rPr>
        <w:t xml:space="preserve">Entfernung der Gewöhnlichen Waldrebe </w:t>
      </w:r>
      <w:r w:rsidR="008C5BCF" w:rsidRPr="006F5D8F">
        <w:rPr>
          <w:rFonts w:ascii="Arial" w:hAnsi="Arial" w:cs="Arial"/>
          <w:sz w:val="20"/>
          <w:szCs w:val="18"/>
        </w:rPr>
        <w:t>(Clematis) auf Grundstücken mit Weinrebe</w:t>
      </w:r>
      <w:r w:rsidR="000071D4" w:rsidRPr="006F5D8F">
        <w:rPr>
          <w:rFonts w:ascii="Arial" w:hAnsi="Arial" w:cs="Arial"/>
          <w:sz w:val="20"/>
          <w:szCs w:val="18"/>
        </w:rPr>
        <w:t>n</w:t>
      </w:r>
      <w:r w:rsidR="008C5BCF" w:rsidRPr="006F5D8F">
        <w:rPr>
          <w:rFonts w:ascii="Arial" w:hAnsi="Arial" w:cs="Arial"/>
          <w:sz w:val="20"/>
          <w:szCs w:val="18"/>
        </w:rPr>
        <w:t xml:space="preserve"> </w:t>
      </w:r>
      <w:r w:rsidR="000071D4" w:rsidRPr="006F5D8F">
        <w:rPr>
          <w:rFonts w:ascii="Arial" w:hAnsi="Arial" w:cs="Arial"/>
          <w:sz w:val="20"/>
          <w:szCs w:val="18"/>
        </w:rPr>
        <w:t>einschließlich entlang</w:t>
      </w:r>
      <w:r w:rsidRPr="006F5D8F">
        <w:rPr>
          <w:rFonts w:ascii="Arial" w:hAnsi="Arial" w:cs="Arial"/>
          <w:sz w:val="20"/>
          <w:szCs w:val="18"/>
        </w:rPr>
        <w:t xml:space="preserve"> </w:t>
      </w:r>
      <w:r w:rsidR="000071D4" w:rsidRPr="006F5D8F">
        <w:rPr>
          <w:rFonts w:ascii="Arial" w:hAnsi="Arial" w:cs="Arial"/>
          <w:sz w:val="20"/>
          <w:szCs w:val="18"/>
        </w:rPr>
        <w:t>der</w:t>
      </w:r>
      <w:r w:rsidRPr="006F5D8F">
        <w:rPr>
          <w:rFonts w:ascii="Arial" w:hAnsi="Arial" w:cs="Arial"/>
          <w:sz w:val="20"/>
          <w:szCs w:val="18"/>
        </w:rPr>
        <w:t xml:space="preserve"> Einfriedung </w:t>
      </w:r>
      <w:r w:rsidR="000071D4" w:rsidRPr="006F5D8F">
        <w:rPr>
          <w:rFonts w:ascii="Arial" w:hAnsi="Arial" w:cs="Arial"/>
          <w:sz w:val="20"/>
          <w:szCs w:val="18"/>
        </w:rPr>
        <w:t xml:space="preserve">dieser Grundstücke </w:t>
      </w:r>
      <w:r w:rsidR="000F5D0D" w:rsidRPr="006F5D8F">
        <w:rPr>
          <w:rFonts w:ascii="Arial" w:hAnsi="Arial" w:cs="Arial"/>
          <w:sz w:val="20"/>
          <w:szCs w:val="18"/>
        </w:rPr>
        <w:t>bis 31. Mai</w:t>
      </w:r>
      <w:r w:rsidR="00DF06E3" w:rsidRPr="006F5D8F">
        <w:rPr>
          <w:rFonts w:ascii="Arial" w:hAnsi="Arial" w:cs="Arial"/>
          <w:sz w:val="20"/>
          <w:szCs w:val="18"/>
        </w:rPr>
        <w:t xml:space="preserve"> </w:t>
      </w:r>
      <w:r w:rsidR="00F3399D" w:rsidRPr="006F5D8F">
        <w:rPr>
          <w:rFonts w:ascii="Arial" w:hAnsi="Arial" w:cs="Arial"/>
          <w:sz w:val="20"/>
          <w:szCs w:val="18"/>
        </w:rPr>
        <w:t xml:space="preserve">(umgehend) </w:t>
      </w:r>
      <w:r w:rsidRPr="006F5D8F">
        <w:rPr>
          <w:rFonts w:ascii="Arial" w:hAnsi="Arial" w:cs="Arial"/>
          <w:sz w:val="20"/>
          <w:szCs w:val="18"/>
        </w:rPr>
        <w:t>sowie Verhinderung des Wiederaus</w:t>
      </w:r>
      <w:r w:rsidR="00396E9E" w:rsidRPr="006F5D8F">
        <w:rPr>
          <w:rFonts w:ascii="Arial" w:hAnsi="Arial" w:cs="Arial"/>
          <w:sz w:val="20"/>
          <w:szCs w:val="18"/>
        </w:rPr>
        <w:t>triebs</w:t>
      </w:r>
      <w:r w:rsidR="000071D4" w:rsidRPr="006F5D8F">
        <w:rPr>
          <w:rFonts w:ascii="Arial" w:hAnsi="Arial" w:cs="Arial"/>
          <w:sz w:val="20"/>
          <w:szCs w:val="18"/>
        </w:rPr>
        <w:t>.</w:t>
      </w:r>
    </w:p>
    <w:p w:rsidR="00D354F1" w:rsidRDefault="00D354F1" w:rsidP="00692398">
      <w:pPr>
        <w:pStyle w:val="Listenabsatz"/>
        <w:numPr>
          <w:ilvl w:val="0"/>
          <w:numId w:val="9"/>
        </w:numPr>
        <w:spacing w:after="60" w:line="240" w:lineRule="auto"/>
        <w:ind w:left="-141" w:hanging="284"/>
        <w:jc w:val="both"/>
        <w:rPr>
          <w:rFonts w:ascii="Arial" w:hAnsi="Arial" w:cs="Arial"/>
          <w:sz w:val="20"/>
          <w:szCs w:val="18"/>
        </w:rPr>
      </w:pPr>
      <w:r w:rsidRPr="00322491">
        <w:rPr>
          <w:rFonts w:ascii="Arial" w:hAnsi="Arial" w:cs="Arial"/>
          <w:sz w:val="20"/>
          <w:szCs w:val="18"/>
        </w:rPr>
        <w:t xml:space="preserve">Aufgelassene </w:t>
      </w:r>
      <w:r w:rsidRPr="00322491">
        <w:rPr>
          <w:rFonts w:ascii="Arial" w:hAnsi="Arial" w:cs="Arial"/>
          <w:sz w:val="20"/>
          <w:szCs w:val="18"/>
          <w:lang w:val="de-DE"/>
        </w:rPr>
        <w:t>Weinhecken, Weinlauben</w:t>
      </w:r>
      <w:r w:rsidR="009F186E" w:rsidRPr="00322491">
        <w:rPr>
          <w:rFonts w:ascii="Arial" w:hAnsi="Arial" w:cs="Arial"/>
          <w:sz w:val="20"/>
          <w:szCs w:val="18"/>
          <w:lang w:val="de-DE"/>
        </w:rPr>
        <w:t xml:space="preserve"> und</w:t>
      </w:r>
      <w:r w:rsidRPr="00322491">
        <w:rPr>
          <w:rFonts w:ascii="Arial" w:hAnsi="Arial" w:cs="Arial"/>
          <w:sz w:val="20"/>
          <w:szCs w:val="18"/>
          <w:lang w:val="de-DE"/>
        </w:rPr>
        <w:t xml:space="preserve"> Einzelreben (inkl. Direktträgerreben)</w:t>
      </w:r>
      <w:r w:rsidRPr="00322491">
        <w:rPr>
          <w:rFonts w:ascii="Arial" w:hAnsi="Arial" w:cs="Arial"/>
          <w:sz w:val="20"/>
          <w:szCs w:val="18"/>
        </w:rPr>
        <w:t xml:space="preserve"> sind bis 31. Mai </w:t>
      </w:r>
      <w:r w:rsidR="00F3399D" w:rsidRPr="00322491">
        <w:rPr>
          <w:rFonts w:ascii="Arial" w:hAnsi="Arial" w:cs="Arial"/>
          <w:sz w:val="20"/>
          <w:szCs w:val="18"/>
        </w:rPr>
        <w:t xml:space="preserve">(umgehend) </w:t>
      </w:r>
      <w:r w:rsidRPr="00322491">
        <w:rPr>
          <w:rFonts w:ascii="Arial" w:hAnsi="Arial" w:cs="Arial"/>
          <w:sz w:val="20"/>
          <w:szCs w:val="18"/>
        </w:rPr>
        <w:t>in einen ordnungsgemäßen Pflegezustand zu bringen</w:t>
      </w:r>
      <w:r w:rsidR="00CC4971">
        <w:rPr>
          <w:rFonts w:ascii="Arial" w:hAnsi="Arial" w:cs="Arial"/>
          <w:sz w:val="20"/>
          <w:szCs w:val="18"/>
        </w:rPr>
        <w:t xml:space="preserve"> </w:t>
      </w:r>
      <w:r w:rsidRPr="00322491">
        <w:rPr>
          <w:rFonts w:ascii="Arial" w:hAnsi="Arial" w:cs="Arial"/>
          <w:sz w:val="20"/>
          <w:szCs w:val="18"/>
        </w:rPr>
        <w:t>oder zu ro</w:t>
      </w:r>
      <w:r w:rsidR="00D16C92" w:rsidRPr="00322491">
        <w:rPr>
          <w:rFonts w:ascii="Arial" w:hAnsi="Arial" w:cs="Arial"/>
          <w:sz w:val="20"/>
          <w:szCs w:val="18"/>
        </w:rPr>
        <w:t>den</w:t>
      </w:r>
      <w:r w:rsidR="000071D4" w:rsidRPr="00322491">
        <w:rPr>
          <w:rFonts w:ascii="Arial" w:hAnsi="Arial" w:cs="Arial"/>
          <w:sz w:val="20"/>
          <w:szCs w:val="18"/>
        </w:rPr>
        <w:t>.</w:t>
      </w:r>
    </w:p>
    <w:p w:rsidR="0044019E" w:rsidRDefault="00763C0F" w:rsidP="00692398">
      <w:pPr>
        <w:pStyle w:val="Listenabsatz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60" w:line="240" w:lineRule="auto"/>
        <w:ind w:left="-141" w:hanging="284"/>
        <w:jc w:val="both"/>
        <w:rPr>
          <w:rFonts w:ascii="Arial" w:hAnsi="Arial" w:cs="Arial"/>
          <w:sz w:val="20"/>
          <w:szCs w:val="18"/>
          <w:lang w:val="de-DE"/>
        </w:rPr>
      </w:pPr>
      <w:r>
        <w:rPr>
          <w:rFonts w:ascii="Arial" w:hAnsi="Arial" w:cs="Arial"/>
          <w:b/>
          <w:sz w:val="20"/>
          <w:szCs w:val="18"/>
          <w:lang w:val="de-DE"/>
        </w:rPr>
        <w:t>In</w:t>
      </w:r>
      <w:r w:rsidRPr="0003776E">
        <w:rPr>
          <w:rFonts w:ascii="Arial" w:hAnsi="Arial" w:cs="Arial"/>
          <w:b/>
          <w:sz w:val="20"/>
          <w:szCs w:val="18"/>
          <w:lang w:val="de-DE"/>
        </w:rPr>
        <w:t xml:space="preserve"> </w:t>
      </w:r>
      <w:r>
        <w:rPr>
          <w:rFonts w:ascii="Arial" w:hAnsi="Arial" w:cs="Arial"/>
          <w:b/>
          <w:sz w:val="20"/>
          <w:szCs w:val="18"/>
          <w:lang w:val="de-DE"/>
        </w:rPr>
        <w:t xml:space="preserve">der </w:t>
      </w:r>
      <w:r w:rsidRPr="0003776E">
        <w:rPr>
          <w:rFonts w:ascii="Arial" w:hAnsi="Arial" w:cs="Arial"/>
          <w:b/>
          <w:sz w:val="20"/>
          <w:szCs w:val="18"/>
          <w:lang w:val="de-DE"/>
        </w:rPr>
        <w:t xml:space="preserve">abgegrenzten </w:t>
      </w:r>
      <w:proofErr w:type="spellStart"/>
      <w:r>
        <w:rPr>
          <w:rFonts w:ascii="Arial" w:hAnsi="Arial" w:cs="Arial"/>
          <w:b/>
          <w:sz w:val="20"/>
          <w:szCs w:val="18"/>
          <w:lang w:val="de-DE"/>
        </w:rPr>
        <w:t>Befallszone</w:t>
      </w:r>
      <w:proofErr w:type="spellEnd"/>
      <w:r>
        <w:rPr>
          <w:rFonts w:ascii="Arial" w:hAnsi="Arial" w:cs="Arial"/>
          <w:b/>
          <w:sz w:val="20"/>
          <w:szCs w:val="18"/>
          <w:lang w:val="de-DE"/>
        </w:rPr>
        <w:t xml:space="preserve"> in der</w:t>
      </w:r>
      <w:r w:rsidRPr="0003776E">
        <w:rPr>
          <w:rFonts w:ascii="Arial" w:hAnsi="Arial" w:cs="Arial"/>
          <w:b/>
          <w:sz w:val="20"/>
          <w:szCs w:val="18"/>
          <w:lang w:val="de-DE"/>
        </w:rPr>
        <w:t xml:space="preserve"> Stadtgemeinde Bad </w:t>
      </w:r>
      <w:proofErr w:type="spellStart"/>
      <w:r w:rsidRPr="0003776E">
        <w:rPr>
          <w:rFonts w:ascii="Arial" w:hAnsi="Arial" w:cs="Arial"/>
          <w:b/>
          <w:sz w:val="20"/>
          <w:szCs w:val="18"/>
          <w:lang w:val="de-DE"/>
        </w:rPr>
        <w:t>Radkersburg</w:t>
      </w:r>
      <w:proofErr w:type="spellEnd"/>
      <w:r w:rsidRPr="0003776E">
        <w:rPr>
          <w:rFonts w:ascii="Arial" w:hAnsi="Arial" w:cs="Arial"/>
          <w:b/>
          <w:sz w:val="20"/>
          <w:szCs w:val="18"/>
          <w:lang w:val="de-DE"/>
        </w:rPr>
        <w:t xml:space="preserve"> </w:t>
      </w:r>
      <w:r w:rsidRPr="006F5D8F">
        <w:rPr>
          <w:rFonts w:ascii="Arial" w:hAnsi="Arial" w:cs="Arial"/>
          <w:sz w:val="20"/>
          <w:szCs w:val="18"/>
          <w:lang w:val="de-DE"/>
        </w:rPr>
        <w:t xml:space="preserve">sind </w:t>
      </w:r>
      <w:r>
        <w:rPr>
          <w:rFonts w:ascii="Arial" w:hAnsi="Arial" w:cs="Arial"/>
          <w:sz w:val="20"/>
          <w:szCs w:val="18"/>
          <w:lang w:val="de-DE"/>
        </w:rPr>
        <w:t>i</w:t>
      </w:r>
      <w:r w:rsidR="004E0E08" w:rsidRPr="006F5D8F">
        <w:rPr>
          <w:rFonts w:ascii="Arial" w:hAnsi="Arial" w:cs="Arial"/>
          <w:sz w:val="20"/>
          <w:szCs w:val="18"/>
          <w:lang w:val="de-DE"/>
        </w:rPr>
        <w:t xml:space="preserve">n Weinhecken, Weinlauben und bei Einzelreben (inkl. Direktträgerreben) </w:t>
      </w:r>
      <w:r w:rsidRPr="006F5D8F">
        <w:rPr>
          <w:rFonts w:ascii="Arial" w:hAnsi="Arial" w:cs="Arial"/>
          <w:sz w:val="20"/>
          <w:szCs w:val="18"/>
          <w:lang w:val="de-DE"/>
        </w:rPr>
        <w:t xml:space="preserve">von Mitte Juli bis Ende Oktober </w:t>
      </w:r>
      <w:r w:rsidR="00CF6868" w:rsidRPr="006F5D8F">
        <w:rPr>
          <w:rFonts w:ascii="Arial" w:hAnsi="Arial" w:cs="Arial"/>
          <w:sz w:val="20"/>
          <w:szCs w:val="18"/>
          <w:lang w:val="de-DE"/>
        </w:rPr>
        <w:t>Klebefallen (</w:t>
      </w:r>
      <w:r w:rsidR="004E0E08" w:rsidRPr="006F5D8F">
        <w:rPr>
          <w:rFonts w:ascii="Arial" w:hAnsi="Arial" w:cs="Arial"/>
          <w:sz w:val="20"/>
          <w:szCs w:val="18"/>
          <w:lang w:val="de-DE"/>
        </w:rPr>
        <w:t>Gelbtafeln</w:t>
      </w:r>
      <w:r w:rsidR="00CF6868" w:rsidRPr="006F5D8F">
        <w:rPr>
          <w:rFonts w:ascii="Arial" w:hAnsi="Arial" w:cs="Arial"/>
          <w:sz w:val="20"/>
          <w:szCs w:val="18"/>
          <w:lang w:val="de-DE"/>
        </w:rPr>
        <w:t>)</w:t>
      </w:r>
      <w:r w:rsidR="004E0E08" w:rsidRPr="006F5D8F">
        <w:rPr>
          <w:rFonts w:ascii="Arial" w:hAnsi="Arial" w:cs="Arial"/>
          <w:sz w:val="20"/>
          <w:szCs w:val="18"/>
          <w:lang w:val="de-DE"/>
        </w:rPr>
        <w:t xml:space="preserve"> zum Wegfangen der </w:t>
      </w:r>
      <w:proofErr w:type="spellStart"/>
      <w:r w:rsidR="004E0E08" w:rsidRPr="006F5D8F">
        <w:rPr>
          <w:rFonts w:ascii="Arial" w:hAnsi="Arial" w:cs="Arial"/>
          <w:sz w:val="20"/>
          <w:szCs w:val="18"/>
          <w:lang w:val="de-DE"/>
        </w:rPr>
        <w:t>Rebzikaden</w:t>
      </w:r>
      <w:proofErr w:type="spellEnd"/>
      <w:r w:rsidR="004E0E08" w:rsidRPr="006F5D8F">
        <w:rPr>
          <w:rFonts w:ascii="Arial" w:hAnsi="Arial" w:cs="Arial"/>
          <w:sz w:val="20"/>
          <w:szCs w:val="18"/>
          <w:lang w:val="de-DE"/>
        </w:rPr>
        <w:t xml:space="preserve"> (zwei Gelbtafeln pro Einzelstock bzw. eine Gelbtafel pro Laufmeter Hecke) anzubringen</w:t>
      </w:r>
      <w:r w:rsidR="00CF6868" w:rsidRPr="006F5D8F">
        <w:rPr>
          <w:rFonts w:ascii="Arial" w:hAnsi="Arial" w:cs="Arial"/>
          <w:sz w:val="20"/>
          <w:szCs w:val="18"/>
          <w:lang w:val="de-DE"/>
        </w:rPr>
        <w:t xml:space="preserve">. </w:t>
      </w:r>
      <w:r w:rsidR="0044019E">
        <w:rPr>
          <w:rFonts w:ascii="Arial" w:hAnsi="Arial" w:cs="Arial"/>
          <w:sz w:val="20"/>
          <w:szCs w:val="18"/>
          <w:lang w:val="de-DE"/>
        </w:rPr>
        <w:t>Eine</w:t>
      </w:r>
      <w:r w:rsidR="00CF6868" w:rsidRPr="006F5D8F">
        <w:rPr>
          <w:rFonts w:ascii="Arial" w:hAnsi="Arial" w:cs="Arial"/>
          <w:sz w:val="20"/>
          <w:szCs w:val="18"/>
          <w:lang w:val="de-DE"/>
        </w:rPr>
        <w:t xml:space="preserve"> Klebetafel</w:t>
      </w:r>
      <w:r w:rsidR="0044019E">
        <w:rPr>
          <w:rFonts w:ascii="Arial" w:hAnsi="Arial" w:cs="Arial"/>
          <w:sz w:val="20"/>
          <w:szCs w:val="18"/>
          <w:lang w:val="de-DE"/>
        </w:rPr>
        <w:t xml:space="preserve"> ist</w:t>
      </w:r>
      <w:r w:rsidR="00CF6868" w:rsidRPr="006F5D8F">
        <w:rPr>
          <w:rFonts w:ascii="Arial" w:hAnsi="Arial" w:cs="Arial"/>
          <w:sz w:val="20"/>
          <w:szCs w:val="18"/>
          <w:lang w:val="de-DE"/>
        </w:rPr>
        <w:t xml:space="preserve"> mindestens </w:t>
      </w:r>
      <w:r w:rsidR="0044019E">
        <w:rPr>
          <w:rFonts w:ascii="Arial" w:hAnsi="Arial" w:cs="Arial"/>
          <w:sz w:val="20"/>
          <w:szCs w:val="18"/>
          <w:lang w:val="de-DE"/>
        </w:rPr>
        <w:t>2</w:t>
      </w:r>
      <w:r w:rsidR="00CF6868" w:rsidRPr="006F5D8F">
        <w:rPr>
          <w:rFonts w:ascii="Arial" w:hAnsi="Arial" w:cs="Arial"/>
          <w:sz w:val="20"/>
          <w:szCs w:val="18"/>
          <w:lang w:val="de-DE"/>
        </w:rPr>
        <w:t xml:space="preserve"> x zu wechseln; ein häufigerer Wechsel </w:t>
      </w:r>
      <w:r w:rsidR="004655CD" w:rsidRPr="006F5D8F">
        <w:rPr>
          <w:rFonts w:ascii="Arial" w:hAnsi="Arial" w:cs="Arial"/>
          <w:sz w:val="20"/>
          <w:szCs w:val="18"/>
          <w:lang w:val="de-DE"/>
        </w:rPr>
        <w:t>ist notwendig, wenn sie voll sind oder nicht mehr kleben</w:t>
      </w:r>
      <w:r w:rsidR="00CF6868" w:rsidRPr="006F5D8F">
        <w:rPr>
          <w:rFonts w:ascii="Arial" w:hAnsi="Arial" w:cs="Arial"/>
          <w:sz w:val="20"/>
          <w:szCs w:val="18"/>
          <w:lang w:val="de-DE"/>
        </w:rPr>
        <w:t>.</w:t>
      </w:r>
      <w:r w:rsidR="004E0E08" w:rsidRPr="006F5D8F">
        <w:rPr>
          <w:rFonts w:ascii="Arial" w:hAnsi="Arial" w:cs="Arial"/>
          <w:sz w:val="20"/>
          <w:szCs w:val="18"/>
          <w:lang w:val="de-DE"/>
        </w:rPr>
        <w:t xml:space="preserve"> </w:t>
      </w:r>
    </w:p>
    <w:p w:rsidR="00E55DCD" w:rsidRPr="00692398" w:rsidRDefault="00CF6868" w:rsidP="00692398">
      <w:pPr>
        <w:pStyle w:val="Listenabsatz"/>
        <w:numPr>
          <w:ilvl w:val="0"/>
          <w:numId w:val="9"/>
        </w:numPr>
        <w:spacing w:after="60" w:line="240" w:lineRule="auto"/>
        <w:ind w:left="-141" w:hanging="284"/>
        <w:jc w:val="both"/>
        <w:rPr>
          <w:rFonts w:ascii="Arial" w:hAnsi="Arial" w:cs="Arial"/>
          <w:sz w:val="20"/>
          <w:szCs w:val="18"/>
          <w:lang w:val="de-DE"/>
        </w:rPr>
      </w:pPr>
      <w:r w:rsidRPr="0044019E">
        <w:rPr>
          <w:rFonts w:ascii="Arial" w:hAnsi="Arial" w:cs="Arial"/>
          <w:sz w:val="20"/>
          <w:szCs w:val="18"/>
        </w:rPr>
        <w:t xml:space="preserve">Weitere </w:t>
      </w:r>
      <w:r w:rsidR="009709CB" w:rsidRPr="0044019E">
        <w:rPr>
          <w:rFonts w:ascii="Arial" w:hAnsi="Arial" w:cs="Arial"/>
          <w:sz w:val="20"/>
          <w:szCs w:val="18"/>
        </w:rPr>
        <w:t xml:space="preserve">durchzuführende </w:t>
      </w:r>
      <w:r w:rsidRPr="0044019E">
        <w:rPr>
          <w:rFonts w:ascii="Arial" w:hAnsi="Arial" w:cs="Arial"/>
          <w:sz w:val="20"/>
          <w:szCs w:val="18"/>
        </w:rPr>
        <w:t xml:space="preserve">Bekämpfungsmaßnahmen werden erforderlichenfalls von der Landwirtschaftskammer </w:t>
      </w:r>
      <w:r w:rsidRPr="00DC754E">
        <w:rPr>
          <w:rFonts w:ascii="Arial" w:hAnsi="Arial" w:cs="Arial"/>
          <w:sz w:val="20"/>
          <w:szCs w:val="18"/>
        </w:rPr>
        <w:t xml:space="preserve">Steiermark bekannt gegeben und sind zu dokumentieren (Formblatt ist im </w:t>
      </w:r>
      <w:r w:rsidR="00CF5051" w:rsidRPr="00DC754E">
        <w:rPr>
          <w:rFonts w:ascii="Arial" w:hAnsi="Arial" w:cs="Arial"/>
          <w:sz w:val="20"/>
          <w:szCs w:val="18"/>
        </w:rPr>
        <w:t>Gemeindeamt</w:t>
      </w:r>
      <w:r w:rsidRPr="00DC754E">
        <w:rPr>
          <w:rFonts w:ascii="Arial" w:hAnsi="Arial" w:cs="Arial"/>
          <w:sz w:val="20"/>
          <w:szCs w:val="18"/>
        </w:rPr>
        <w:t xml:space="preserve"> erhältlich)</w:t>
      </w:r>
      <w:r w:rsidR="00692398">
        <w:rPr>
          <w:rFonts w:ascii="Arial" w:hAnsi="Arial" w:cs="Arial"/>
          <w:sz w:val="20"/>
          <w:szCs w:val="18"/>
        </w:rPr>
        <w:t>.</w:t>
      </w:r>
    </w:p>
    <w:p w:rsidR="00692398" w:rsidRPr="00692398" w:rsidRDefault="00692398" w:rsidP="00692398">
      <w:pPr>
        <w:pStyle w:val="Listenabsatz"/>
        <w:spacing w:after="60" w:line="240" w:lineRule="auto"/>
        <w:ind w:left="-425"/>
        <w:jc w:val="both"/>
        <w:rPr>
          <w:rFonts w:ascii="Arial" w:hAnsi="Arial" w:cs="Arial"/>
          <w:sz w:val="4"/>
          <w:szCs w:val="18"/>
          <w:lang w:val="de-DE"/>
        </w:rPr>
      </w:pPr>
    </w:p>
    <w:p w:rsidR="00A066F4" w:rsidRDefault="004D21F9" w:rsidP="00692398">
      <w:pPr>
        <w:pStyle w:val="Listenabsatz"/>
        <w:spacing w:after="60" w:line="240" w:lineRule="auto"/>
        <w:ind w:left="-426"/>
        <w:jc w:val="both"/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b/>
          <w:sz w:val="20"/>
          <w:szCs w:val="18"/>
        </w:rPr>
        <w:t>Hinweis</w:t>
      </w:r>
      <w:r w:rsidR="00E55DCD" w:rsidRPr="00DC754E">
        <w:rPr>
          <w:rFonts w:ascii="Arial" w:hAnsi="Arial" w:cs="Arial"/>
          <w:b/>
          <w:sz w:val="20"/>
          <w:szCs w:val="18"/>
        </w:rPr>
        <w:t>:</w:t>
      </w:r>
      <w:r w:rsidR="00E55DCD" w:rsidRPr="00DC754E">
        <w:rPr>
          <w:rFonts w:ascii="Arial" w:hAnsi="Arial" w:cs="Arial"/>
          <w:sz w:val="20"/>
          <w:szCs w:val="18"/>
        </w:rPr>
        <w:t xml:space="preserve"> Die Durchführung der Maßnahmen ist von der Landesregierung zu kontrollieren. Das Zuwiderhandeln ist von der </w:t>
      </w:r>
      <w:r w:rsidR="00B0149F" w:rsidRPr="00DC754E">
        <w:rPr>
          <w:rFonts w:ascii="Arial" w:hAnsi="Arial" w:cs="Arial"/>
          <w:sz w:val="20"/>
          <w:szCs w:val="18"/>
        </w:rPr>
        <w:t>Bezirksverwaltungsbehörde mit einer Geldstrafe bis 30.000 Euro, im Wiederholungsfall bis 60.000 Euro, zu bestrafen.</w:t>
      </w:r>
    </w:p>
    <w:p w:rsidR="00E55DCD" w:rsidRPr="00DC754E" w:rsidRDefault="00A066F4" w:rsidP="00692398">
      <w:pPr>
        <w:pStyle w:val="Listenabsatz"/>
        <w:spacing w:after="60" w:line="240" w:lineRule="auto"/>
        <w:ind w:left="-426"/>
        <w:jc w:val="both"/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br w:type="page"/>
      </w:r>
      <w:r w:rsidR="004734D5" w:rsidRPr="004734D5">
        <w:rPr>
          <w:rFonts w:ascii="Arial" w:hAnsi="Arial" w:cs="Arial"/>
          <w:noProof/>
          <w:sz w:val="20"/>
          <w:szCs w:val="18"/>
          <w:lang w:eastAsia="de-AT"/>
        </w:rPr>
        <w:lastRenderedPageBreak/>
        <w:drawing>
          <wp:anchor distT="0" distB="0" distL="114300" distR="114300" simplePos="0" relativeHeight="251659264" behindDoc="0" locked="0" layoutInCell="1" allowOverlap="1">
            <wp:simplePos x="632460" y="609600"/>
            <wp:positionH relativeFrom="margin">
              <wp:align>center</wp:align>
            </wp:positionH>
            <wp:positionV relativeFrom="margin">
              <wp:align>center</wp:align>
            </wp:positionV>
            <wp:extent cx="6210753" cy="8856000"/>
            <wp:effectExtent l="0" t="0" r="0" b="254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753" cy="88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5DCD" w:rsidRPr="00DC754E" w:rsidSect="006F5D8F">
      <w:headerReference w:type="default" r:id="rId11"/>
      <w:footerReference w:type="default" r:id="rId12"/>
      <w:pgSz w:w="11906" w:h="16838"/>
      <w:pgMar w:top="454" w:right="1134" w:bottom="24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35B0" w:rsidRDefault="00F035B0">
      <w:r>
        <w:separator/>
      </w:r>
    </w:p>
  </w:endnote>
  <w:endnote w:type="continuationSeparator" w:id="0">
    <w:p w:rsidR="00F035B0" w:rsidRDefault="00F03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AB5" w:rsidRPr="00876AB5" w:rsidRDefault="00876AB5">
    <w:pPr>
      <w:pStyle w:val="Fuzeile"/>
      <w:rPr>
        <w:rFonts w:ascii="Arial" w:hAnsi="Arial" w:cs="Arial"/>
        <w:noProof/>
        <w:sz w:val="16"/>
        <w:szCs w:val="16"/>
      </w:rPr>
    </w:pPr>
    <w:r w:rsidRPr="00066413">
      <w:rPr>
        <w:rFonts w:ascii="Arial" w:hAnsi="Arial" w:cs="Arial"/>
        <w:sz w:val="16"/>
        <w:szCs w:val="16"/>
      </w:rPr>
      <w:fldChar w:fldCharType="begin"/>
    </w:r>
    <w:r w:rsidRPr="00066413">
      <w:rPr>
        <w:rFonts w:ascii="Arial" w:hAnsi="Arial" w:cs="Arial"/>
        <w:sz w:val="16"/>
        <w:szCs w:val="16"/>
      </w:rPr>
      <w:instrText xml:space="preserve"> FILENAME   \* MERGEFORMAT </w:instrText>
    </w:r>
    <w:r w:rsidRPr="00066413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ARZ-GFD-Info-Geme</w:t>
    </w:r>
    <w:r w:rsidR="00C221D5">
      <w:rPr>
        <w:rFonts w:ascii="Arial" w:hAnsi="Arial" w:cs="Arial"/>
        <w:noProof/>
        <w:sz w:val="16"/>
        <w:szCs w:val="16"/>
      </w:rPr>
      <w:t>inden_</w:t>
    </w:r>
    <w:r w:rsidR="00FD3FCD">
      <w:rPr>
        <w:rFonts w:ascii="Arial" w:hAnsi="Arial" w:cs="Arial"/>
        <w:noProof/>
        <w:sz w:val="16"/>
        <w:szCs w:val="16"/>
      </w:rPr>
      <w:t>Südoststeiermark</w:t>
    </w:r>
    <w:r w:rsidR="0003776E">
      <w:rPr>
        <w:rFonts w:ascii="Arial" w:hAnsi="Arial" w:cs="Arial"/>
        <w:noProof/>
        <w:sz w:val="16"/>
        <w:szCs w:val="16"/>
      </w:rPr>
      <w:t>_</w:t>
    </w:r>
    <w:r w:rsidR="004656AC">
      <w:rPr>
        <w:rFonts w:ascii="Arial" w:hAnsi="Arial" w:cs="Arial"/>
        <w:noProof/>
        <w:sz w:val="16"/>
        <w:szCs w:val="16"/>
      </w:rPr>
      <w:t>16042024</w:t>
    </w:r>
    <w:r>
      <w:rPr>
        <w:rFonts w:ascii="Arial" w:hAnsi="Arial" w:cs="Arial"/>
        <w:noProof/>
        <w:sz w:val="16"/>
        <w:szCs w:val="16"/>
      </w:rPr>
      <w:t>.do</w:t>
    </w:r>
    <w:r w:rsidR="0003776E">
      <w:rPr>
        <w:rFonts w:ascii="Arial" w:hAnsi="Arial" w:cs="Arial"/>
        <w:noProof/>
        <w:sz w:val="16"/>
        <w:szCs w:val="16"/>
      </w:rPr>
      <w:t>cx</w:t>
    </w:r>
    <w:r w:rsidRPr="00066413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35B0" w:rsidRDefault="00F035B0">
      <w:r>
        <w:separator/>
      </w:r>
    </w:p>
  </w:footnote>
  <w:footnote w:type="continuationSeparator" w:id="0">
    <w:p w:rsidR="00F035B0" w:rsidRDefault="00F035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EC9" w:rsidRPr="00B309F0" w:rsidRDefault="00BE0EC9" w:rsidP="00E01679">
    <w:pPr>
      <w:pStyle w:val="Kopfzeile"/>
      <w:jc w:val="center"/>
      <w:rPr>
        <w:rFonts w:ascii="Arial" w:hAnsi="Arial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57815"/>
    <w:multiLevelType w:val="hybridMultilevel"/>
    <w:tmpl w:val="241C8E68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BE6037"/>
    <w:multiLevelType w:val="hybridMultilevel"/>
    <w:tmpl w:val="DCBE14CA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7760D"/>
    <w:multiLevelType w:val="hybridMultilevel"/>
    <w:tmpl w:val="1C8EDA2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7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7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0076027"/>
    <w:multiLevelType w:val="hybridMultilevel"/>
    <w:tmpl w:val="E7CE6E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70B17"/>
    <w:multiLevelType w:val="hybridMultilevel"/>
    <w:tmpl w:val="373A03DC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535135"/>
    <w:multiLevelType w:val="hybridMultilevel"/>
    <w:tmpl w:val="2EB88F42"/>
    <w:lvl w:ilvl="0" w:tplc="0C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647BFB"/>
    <w:multiLevelType w:val="hybridMultilevel"/>
    <w:tmpl w:val="3D3EF74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E00BC9"/>
    <w:multiLevelType w:val="hybridMultilevel"/>
    <w:tmpl w:val="AD50850E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E678C7"/>
    <w:multiLevelType w:val="hybridMultilevel"/>
    <w:tmpl w:val="71309F22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330BEB"/>
    <w:multiLevelType w:val="hybridMultilevel"/>
    <w:tmpl w:val="4A4E0B88"/>
    <w:lvl w:ilvl="0" w:tplc="04070015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65FB2D09"/>
    <w:multiLevelType w:val="hybridMultilevel"/>
    <w:tmpl w:val="01D6D03C"/>
    <w:lvl w:ilvl="0" w:tplc="0C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0"/>
  </w:num>
  <w:num w:numId="5">
    <w:abstractNumId w:val="5"/>
  </w:num>
  <w:num w:numId="6">
    <w:abstractNumId w:val="1"/>
  </w:num>
  <w:num w:numId="7">
    <w:abstractNumId w:val="6"/>
  </w:num>
  <w:num w:numId="8">
    <w:abstractNumId w:val="2"/>
  </w:num>
  <w:num w:numId="9">
    <w:abstractNumId w:val="4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BD2"/>
    <w:rsid w:val="000024B8"/>
    <w:rsid w:val="0000608E"/>
    <w:rsid w:val="000071D4"/>
    <w:rsid w:val="000211BE"/>
    <w:rsid w:val="00022347"/>
    <w:rsid w:val="00034CC3"/>
    <w:rsid w:val="0003776E"/>
    <w:rsid w:val="00042740"/>
    <w:rsid w:val="00043162"/>
    <w:rsid w:val="00065ECA"/>
    <w:rsid w:val="00071500"/>
    <w:rsid w:val="00072797"/>
    <w:rsid w:val="00075A84"/>
    <w:rsid w:val="000812C0"/>
    <w:rsid w:val="00085628"/>
    <w:rsid w:val="00085687"/>
    <w:rsid w:val="000868E9"/>
    <w:rsid w:val="00096BD9"/>
    <w:rsid w:val="000C7798"/>
    <w:rsid w:val="000D03E3"/>
    <w:rsid w:val="000D2D10"/>
    <w:rsid w:val="000D2EB5"/>
    <w:rsid w:val="000F5D0D"/>
    <w:rsid w:val="000F6E7F"/>
    <w:rsid w:val="001103EE"/>
    <w:rsid w:val="00110C90"/>
    <w:rsid w:val="001222DC"/>
    <w:rsid w:val="00124FED"/>
    <w:rsid w:val="0013213A"/>
    <w:rsid w:val="0014458F"/>
    <w:rsid w:val="00154A2A"/>
    <w:rsid w:val="001675FF"/>
    <w:rsid w:val="001716A7"/>
    <w:rsid w:val="00190F81"/>
    <w:rsid w:val="00197995"/>
    <w:rsid w:val="001A3F67"/>
    <w:rsid w:val="001B2BF3"/>
    <w:rsid w:val="001B4838"/>
    <w:rsid w:val="001B49A9"/>
    <w:rsid w:val="001C310B"/>
    <w:rsid w:val="001C6837"/>
    <w:rsid w:val="001C6AF7"/>
    <w:rsid w:val="001D1BDC"/>
    <w:rsid w:val="001D27C4"/>
    <w:rsid w:val="001D2D80"/>
    <w:rsid w:val="001D562C"/>
    <w:rsid w:val="001D65CA"/>
    <w:rsid w:val="001E7721"/>
    <w:rsid w:val="001F0631"/>
    <w:rsid w:val="001F17D1"/>
    <w:rsid w:val="00200047"/>
    <w:rsid w:val="00214038"/>
    <w:rsid w:val="00214C21"/>
    <w:rsid w:val="00226E09"/>
    <w:rsid w:val="00236BED"/>
    <w:rsid w:val="002433AE"/>
    <w:rsid w:val="00243E29"/>
    <w:rsid w:val="002472B9"/>
    <w:rsid w:val="00255281"/>
    <w:rsid w:val="002600AE"/>
    <w:rsid w:val="0027121B"/>
    <w:rsid w:val="002813B0"/>
    <w:rsid w:val="0028433A"/>
    <w:rsid w:val="002849D3"/>
    <w:rsid w:val="002867F4"/>
    <w:rsid w:val="002924AD"/>
    <w:rsid w:val="00292DFE"/>
    <w:rsid w:val="002B1A99"/>
    <w:rsid w:val="002B67F8"/>
    <w:rsid w:val="002C321E"/>
    <w:rsid w:val="002C68F3"/>
    <w:rsid w:val="002D2717"/>
    <w:rsid w:val="002D41FE"/>
    <w:rsid w:val="002D5453"/>
    <w:rsid w:val="002D6D30"/>
    <w:rsid w:val="002E3E42"/>
    <w:rsid w:val="002E6E17"/>
    <w:rsid w:val="002F2CE8"/>
    <w:rsid w:val="002F37E8"/>
    <w:rsid w:val="002F4173"/>
    <w:rsid w:val="002F6CF8"/>
    <w:rsid w:val="003100C9"/>
    <w:rsid w:val="0031012E"/>
    <w:rsid w:val="003112FF"/>
    <w:rsid w:val="00314F0C"/>
    <w:rsid w:val="0031734F"/>
    <w:rsid w:val="00321203"/>
    <w:rsid w:val="00322491"/>
    <w:rsid w:val="00336988"/>
    <w:rsid w:val="00342976"/>
    <w:rsid w:val="003636CC"/>
    <w:rsid w:val="003721A8"/>
    <w:rsid w:val="00374AA4"/>
    <w:rsid w:val="00374F11"/>
    <w:rsid w:val="00375B90"/>
    <w:rsid w:val="0037789B"/>
    <w:rsid w:val="0039372E"/>
    <w:rsid w:val="00393BEF"/>
    <w:rsid w:val="00394358"/>
    <w:rsid w:val="00396BBC"/>
    <w:rsid w:val="00396E9E"/>
    <w:rsid w:val="003B159C"/>
    <w:rsid w:val="003B3DB8"/>
    <w:rsid w:val="003B5705"/>
    <w:rsid w:val="003B73CB"/>
    <w:rsid w:val="003B73D4"/>
    <w:rsid w:val="003C7627"/>
    <w:rsid w:val="003E4E47"/>
    <w:rsid w:val="003F1070"/>
    <w:rsid w:val="003F61D9"/>
    <w:rsid w:val="0040399F"/>
    <w:rsid w:val="004064BA"/>
    <w:rsid w:val="0040713A"/>
    <w:rsid w:val="0041204C"/>
    <w:rsid w:val="00415099"/>
    <w:rsid w:val="004163D7"/>
    <w:rsid w:val="00416903"/>
    <w:rsid w:val="00417AA0"/>
    <w:rsid w:val="00420DB5"/>
    <w:rsid w:val="004249D2"/>
    <w:rsid w:val="00424A60"/>
    <w:rsid w:val="004300E9"/>
    <w:rsid w:val="00430192"/>
    <w:rsid w:val="00430A0B"/>
    <w:rsid w:val="00435BFD"/>
    <w:rsid w:val="0044019E"/>
    <w:rsid w:val="00440253"/>
    <w:rsid w:val="00442097"/>
    <w:rsid w:val="0044351E"/>
    <w:rsid w:val="004448BB"/>
    <w:rsid w:val="004504F7"/>
    <w:rsid w:val="004655CD"/>
    <w:rsid w:val="004656AC"/>
    <w:rsid w:val="00471743"/>
    <w:rsid w:val="004734D5"/>
    <w:rsid w:val="00474ACD"/>
    <w:rsid w:val="004757CE"/>
    <w:rsid w:val="0048247A"/>
    <w:rsid w:val="00486B19"/>
    <w:rsid w:val="004A2E0E"/>
    <w:rsid w:val="004A45C1"/>
    <w:rsid w:val="004B1AB6"/>
    <w:rsid w:val="004B44D3"/>
    <w:rsid w:val="004B60DF"/>
    <w:rsid w:val="004C53F1"/>
    <w:rsid w:val="004C6645"/>
    <w:rsid w:val="004C7658"/>
    <w:rsid w:val="004D0553"/>
    <w:rsid w:val="004D08AE"/>
    <w:rsid w:val="004D21F9"/>
    <w:rsid w:val="004D760A"/>
    <w:rsid w:val="004E0E08"/>
    <w:rsid w:val="004E2EB0"/>
    <w:rsid w:val="004E4242"/>
    <w:rsid w:val="004E5529"/>
    <w:rsid w:val="004F04C9"/>
    <w:rsid w:val="004F5300"/>
    <w:rsid w:val="00511CD4"/>
    <w:rsid w:val="005200D8"/>
    <w:rsid w:val="00527FA6"/>
    <w:rsid w:val="00530800"/>
    <w:rsid w:val="0053160C"/>
    <w:rsid w:val="0053412B"/>
    <w:rsid w:val="00537DA3"/>
    <w:rsid w:val="005402F9"/>
    <w:rsid w:val="00544EC1"/>
    <w:rsid w:val="00560215"/>
    <w:rsid w:val="0056332D"/>
    <w:rsid w:val="0056796A"/>
    <w:rsid w:val="00570D31"/>
    <w:rsid w:val="0058107E"/>
    <w:rsid w:val="0058629D"/>
    <w:rsid w:val="00597FCC"/>
    <w:rsid w:val="005A07A1"/>
    <w:rsid w:val="005A2402"/>
    <w:rsid w:val="005B276C"/>
    <w:rsid w:val="005C1D91"/>
    <w:rsid w:val="005C2392"/>
    <w:rsid w:val="005C531B"/>
    <w:rsid w:val="005D5C0C"/>
    <w:rsid w:val="005D5E9F"/>
    <w:rsid w:val="005D7010"/>
    <w:rsid w:val="005E4092"/>
    <w:rsid w:val="006106AE"/>
    <w:rsid w:val="00614BC6"/>
    <w:rsid w:val="00620EED"/>
    <w:rsid w:val="0062175B"/>
    <w:rsid w:val="0062222D"/>
    <w:rsid w:val="0062348E"/>
    <w:rsid w:val="006374DB"/>
    <w:rsid w:val="00646A90"/>
    <w:rsid w:val="00657267"/>
    <w:rsid w:val="006611C6"/>
    <w:rsid w:val="006722F6"/>
    <w:rsid w:val="00675D04"/>
    <w:rsid w:val="0068245C"/>
    <w:rsid w:val="00682998"/>
    <w:rsid w:val="006855F6"/>
    <w:rsid w:val="00690DD7"/>
    <w:rsid w:val="0069122D"/>
    <w:rsid w:val="00692398"/>
    <w:rsid w:val="0069350D"/>
    <w:rsid w:val="0069581A"/>
    <w:rsid w:val="00696270"/>
    <w:rsid w:val="006A1C85"/>
    <w:rsid w:val="006A1D40"/>
    <w:rsid w:val="006A5BD2"/>
    <w:rsid w:val="006A6192"/>
    <w:rsid w:val="006B30D9"/>
    <w:rsid w:val="006B3586"/>
    <w:rsid w:val="006B50FB"/>
    <w:rsid w:val="006B51AA"/>
    <w:rsid w:val="006B74C7"/>
    <w:rsid w:val="006C0E1E"/>
    <w:rsid w:val="006C5CB4"/>
    <w:rsid w:val="006C6494"/>
    <w:rsid w:val="006D2B76"/>
    <w:rsid w:val="006D39B5"/>
    <w:rsid w:val="006E0534"/>
    <w:rsid w:val="006E46A8"/>
    <w:rsid w:val="006F0FA6"/>
    <w:rsid w:val="006F5D8F"/>
    <w:rsid w:val="00702213"/>
    <w:rsid w:val="00705C73"/>
    <w:rsid w:val="007177D7"/>
    <w:rsid w:val="00722FFD"/>
    <w:rsid w:val="00732A8D"/>
    <w:rsid w:val="00741A24"/>
    <w:rsid w:val="00747936"/>
    <w:rsid w:val="00751845"/>
    <w:rsid w:val="0075709C"/>
    <w:rsid w:val="00763C0F"/>
    <w:rsid w:val="00765970"/>
    <w:rsid w:val="00773079"/>
    <w:rsid w:val="00777D3C"/>
    <w:rsid w:val="00784AD7"/>
    <w:rsid w:val="00786123"/>
    <w:rsid w:val="0079558E"/>
    <w:rsid w:val="00796711"/>
    <w:rsid w:val="007A762D"/>
    <w:rsid w:val="007B1918"/>
    <w:rsid w:val="007B6AD4"/>
    <w:rsid w:val="007C4F46"/>
    <w:rsid w:val="007E6FF0"/>
    <w:rsid w:val="007F2D5B"/>
    <w:rsid w:val="007F727C"/>
    <w:rsid w:val="007F744C"/>
    <w:rsid w:val="007F776D"/>
    <w:rsid w:val="008003BB"/>
    <w:rsid w:val="00811E8F"/>
    <w:rsid w:val="00820FF0"/>
    <w:rsid w:val="00822EE4"/>
    <w:rsid w:val="00825642"/>
    <w:rsid w:val="008318BF"/>
    <w:rsid w:val="0083211C"/>
    <w:rsid w:val="0083592F"/>
    <w:rsid w:val="008444C0"/>
    <w:rsid w:val="00853D95"/>
    <w:rsid w:val="0086304D"/>
    <w:rsid w:val="00866C6B"/>
    <w:rsid w:val="00870A6C"/>
    <w:rsid w:val="00873195"/>
    <w:rsid w:val="00876AB5"/>
    <w:rsid w:val="008864DD"/>
    <w:rsid w:val="008900E0"/>
    <w:rsid w:val="00892612"/>
    <w:rsid w:val="00893A88"/>
    <w:rsid w:val="008A1761"/>
    <w:rsid w:val="008A2827"/>
    <w:rsid w:val="008C5BCF"/>
    <w:rsid w:val="008C5BE4"/>
    <w:rsid w:val="008E0FAC"/>
    <w:rsid w:val="008E5411"/>
    <w:rsid w:val="008F06B8"/>
    <w:rsid w:val="008F4195"/>
    <w:rsid w:val="008F695C"/>
    <w:rsid w:val="00901FD1"/>
    <w:rsid w:val="00924956"/>
    <w:rsid w:val="009279D3"/>
    <w:rsid w:val="00931069"/>
    <w:rsid w:val="00942BCF"/>
    <w:rsid w:val="00947D41"/>
    <w:rsid w:val="0095327C"/>
    <w:rsid w:val="0095498E"/>
    <w:rsid w:val="00955A50"/>
    <w:rsid w:val="0095778C"/>
    <w:rsid w:val="00964802"/>
    <w:rsid w:val="0096538A"/>
    <w:rsid w:val="00967495"/>
    <w:rsid w:val="009709CB"/>
    <w:rsid w:val="00977713"/>
    <w:rsid w:val="009813A1"/>
    <w:rsid w:val="0098350D"/>
    <w:rsid w:val="00983B22"/>
    <w:rsid w:val="009845CD"/>
    <w:rsid w:val="00985935"/>
    <w:rsid w:val="00985B15"/>
    <w:rsid w:val="0099364C"/>
    <w:rsid w:val="009A48D7"/>
    <w:rsid w:val="009B3F5B"/>
    <w:rsid w:val="009B423B"/>
    <w:rsid w:val="009C2BB3"/>
    <w:rsid w:val="009C2D9B"/>
    <w:rsid w:val="009C4771"/>
    <w:rsid w:val="009C6CCC"/>
    <w:rsid w:val="009F186E"/>
    <w:rsid w:val="009F4C37"/>
    <w:rsid w:val="009F74CE"/>
    <w:rsid w:val="00A066F4"/>
    <w:rsid w:val="00A069C0"/>
    <w:rsid w:val="00A069F8"/>
    <w:rsid w:val="00A11BB8"/>
    <w:rsid w:val="00A22D9D"/>
    <w:rsid w:val="00A2377E"/>
    <w:rsid w:val="00A24EFC"/>
    <w:rsid w:val="00A2707D"/>
    <w:rsid w:val="00A35AB9"/>
    <w:rsid w:val="00A41770"/>
    <w:rsid w:val="00A419F5"/>
    <w:rsid w:val="00A56DC1"/>
    <w:rsid w:val="00A61762"/>
    <w:rsid w:val="00A67028"/>
    <w:rsid w:val="00A77445"/>
    <w:rsid w:val="00A81675"/>
    <w:rsid w:val="00A856B5"/>
    <w:rsid w:val="00AA53D2"/>
    <w:rsid w:val="00AA7D79"/>
    <w:rsid w:val="00AB2F40"/>
    <w:rsid w:val="00AB6278"/>
    <w:rsid w:val="00AC3D8C"/>
    <w:rsid w:val="00AD02B1"/>
    <w:rsid w:val="00AD0A04"/>
    <w:rsid w:val="00AD30EA"/>
    <w:rsid w:val="00AE312C"/>
    <w:rsid w:val="00AE5554"/>
    <w:rsid w:val="00AE5CB5"/>
    <w:rsid w:val="00AF154C"/>
    <w:rsid w:val="00AF5621"/>
    <w:rsid w:val="00B0149F"/>
    <w:rsid w:val="00B1603F"/>
    <w:rsid w:val="00B232D7"/>
    <w:rsid w:val="00B25D85"/>
    <w:rsid w:val="00B309F0"/>
    <w:rsid w:val="00B33011"/>
    <w:rsid w:val="00B334D9"/>
    <w:rsid w:val="00B439A3"/>
    <w:rsid w:val="00B514CC"/>
    <w:rsid w:val="00B57A26"/>
    <w:rsid w:val="00B61158"/>
    <w:rsid w:val="00B67C5E"/>
    <w:rsid w:val="00B7099C"/>
    <w:rsid w:val="00BA0900"/>
    <w:rsid w:val="00BA5A2C"/>
    <w:rsid w:val="00BA5EBF"/>
    <w:rsid w:val="00BB0BA0"/>
    <w:rsid w:val="00BC54D4"/>
    <w:rsid w:val="00BC55BE"/>
    <w:rsid w:val="00BD3E38"/>
    <w:rsid w:val="00BE0EC9"/>
    <w:rsid w:val="00C0259A"/>
    <w:rsid w:val="00C03D5E"/>
    <w:rsid w:val="00C06A8C"/>
    <w:rsid w:val="00C07EE4"/>
    <w:rsid w:val="00C10BA0"/>
    <w:rsid w:val="00C14C96"/>
    <w:rsid w:val="00C221D5"/>
    <w:rsid w:val="00C30E4F"/>
    <w:rsid w:val="00C31D5E"/>
    <w:rsid w:val="00C54331"/>
    <w:rsid w:val="00C64F30"/>
    <w:rsid w:val="00C67D4E"/>
    <w:rsid w:val="00C75A5C"/>
    <w:rsid w:val="00C77491"/>
    <w:rsid w:val="00C8446D"/>
    <w:rsid w:val="00C85DF1"/>
    <w:rsid w:val="00CA13E8"/>
    <w:rsid w:val="00CA315D"/>
    <w:rsid w:val="00CA379C"/>
    <w:rsid w:val="00CA41B7"/>
    <w:rsid w:val="00CB1E02"/>
    <w:rsid w:val="00CC4971"/>
    <w:rsid w:val="00CC4CB9"/>
    <w:rsid w:val="00CD627E"/>
    <w:rsid w:val="00CF5051"/>
    <w:rsid w:val="00CF557C"/>
    <w:rsid w:val="00CF6868"/>
    <w:rsid w:val="00D16C92"/>
    <w:rsid w:val="00D22FCC"/>
    <w:rsid w:val="00D27CBD"/>
    <w:rsid w:val="00D354F1"/>
    <w:rsid w:val="00D36F5B"/>
    <w:rsid w:val="00D55560"/>
    <w:rsid w:val="00D5618D"/>
    <w:rsid w:val="00D61046"/>
    <w:rsid w:val="00D614E5"/>
    <w:rsid w:val="00D61C51"/>
    <w:rsid w:val="00D6452A"/>
    <w:rsid w:val="00D64E1B"/>
    <w:rsid w:val="00D650E6"/>
    <w:rsid w:val="00D67CC7"/>
    <w:rsid w:val="00D73D5C"/>
    <w:rsid w:val="00D83528"/>
    <w:rsid w:val="00D90AED"/>
    <w:rsid w:val="00D913EC"/>
    <w:rsid w:val="00D917DE"/>
    <w:rsid w:val="00D943CA"/>
    <w:rsid w:val="00D974D6"/>
    <w:rsid w:val="00DA289E"/>
    <w:rsid w:val="00DA590C"/>
    <w:rsid w:val="00DB2A19"/>
    <w:rsid w:val="00DB4BF7"/>
    <w:rsid w:val="00DC3610"/>
    <w:rsid w:val="00DC446A"/>
    <w:rsid w:val="00DC4F6E"/>
    <w:rsid w:val="00DC4FE0"/>
    <w:rsid w:val="00DC754E"/>
    <w:rsid w:val="00DD13BB"/>
    <w:rsid w:val="00DD55C9"/>
    <w:rsid w:val="00DD78AE"/>
    <w:rsid w:val="00DE5108"/>
    <w:rsid w:val="00DE7C75"/>
    <w:rsid w:val="00DF06E3"/>
    <w:rsid w:val="00E01679"/>
    <w:rsid w:val="00E04ABF"/>
    <w:rsid w:val="00E226FA"/>
    <w:rsid w:val="00E24180"/>
    <w:rsid w:val="00E25C7E"/>
    <w:rsid w:val="00E2714F"/>
    <w:rsid w:val="00E27AC6"/>
    <w:rsid w:val="00E30F85"/>
    <w:rsid w:val="00E55DCD"/>
    <w:rsid w:val="00E6036F"/>
    <w:rsid w:val="00E65FD6"/>
    <w:rsid w:val="00E76533"/>
    <w:rsid w:val="00E81622"/>
    <w:rsid w:val="00E85F83"/>
    <w:rsid w:val="00E87781"/>
    <w:rsid w:val="00E877ED"/>
    <w:rsid w:val="00EA646A"/>
    <w:rsid w:val="00EC4118"/>
    <w:rsid w:val="00EC5C91"/>
    <w:rsid w:val="00EC5FA4"/>
    <w:rsid w:val="00ED2113"/>
    <w:rsid w:val="00ED4E1D"/>
    <w:rsid w:val="00ED5253"/>
    <w:rsid w:val="00ED5E06"/>
    <w:rsid w:val="00ED6872"/>
    <w:rsid w:val="00EE0032"/>
    <w:rsid w:val="00EE44DD"/>
    <w:rsid w:val="00EE5BC4"/>
    <w:rsid w:val="00EE7508"/>
    <w:rsid w:val="00EF1A10"/>
    <w:rsid w:val="00EF5A6E"/>
    <w:rsid w:val="00EF6A6D"/>
    <w:rsid w:val="00F017A1"/>
    <w:rsid w:val="00F02833"/>
    <w:rsid w:val="00F035B0"/>
    <w:rsid w:val="00F17F49"/>
    <w:rsid w:val="00F22964"/>
    <w:rsid w:val="00F3399D"/>
    <w:rsid w:val="00F442C1"/>
    <w:rsid w:val="00F5125F"/>
    <w:rsid w:val="00F56A5F"/>
    <w:rsid w:val="00F57976"/>
    <w:rsid w:val="00F6557C"/>
    <w:rsid w:val="00F66617"/>
    <w:rsid w:val="00F72437"/>
    <w:rsid w:val="00F806E8"/>
    <w:rsid w:val="00F84E6E"/>
    <w:rsid w:val="00F90A38"/>
    <w:rsid w:val="00F90FA0"/>
    <w:rsid w:val="00F960DD"/>
    <w:rsid w:val="00FA11AB"/>
    <w:rsid w:val="00FB00AB"/>
    <w:rsid w:val="00FB0CDF"/>
    <w:rsid w:val="00FB1076"/>
    <w:rsid w:val="00FB6D7C"/>
    <w:rsid w:val="00FC18DA"/>
    <w:rsid w:val="00FD2F81"/>
    <w:rsid w:val="00FD3FCD"/>
    <w:rsid w:val="00FD78D8"/>
    <w:rsid w:val="00FE16B9"/>
    <w:rsid w:val="00FE19E7"/>
    <w:rsid w:val="00FE6B3F"/>
    <w:rsid w:val="00FE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4:docId w14:val="40B266F5"/>
  <w15:chartTrackingRefBased/>
  <w15:docId w15:val="{CD57B4AE-4E1F-4A9E-B210-84B941049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qFormat/>
    <w:rsid w:val="006A5BD2"/>
    <w:rPr>
      <w:i/>
      <w:iCs/>
    </w:rPr>
  </w:style>
  <w:style w:type="character" w:styleId="Fett">
    <w:name w:val="Strong"/>
    <w:qFormat/>
    <w:rsid w:val="0086304D"/>
    <w:rPr>
      <w:b/>
      <w:bCs/>
    </w:rPr>
  </w:style>
  <w:style w:type="character" w:styleId="Hyperlink">
    <w:name w:val="Hyperlink"/>
    <w:rsid w:val="0095327C"/>
    <w:rPr>
      <w:color w:val="0000FF"/>
      <w:u w:val="single"/>
    </w:rPr>
  </w:style>
  <w:style w:type="paragraph" w:styleId="Kopfzeile">
    <w:name w:val="header"/>
    <w:basedOn w:val="Standard"/>
    <w:rsid w:val="00E0167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E01679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6E46A8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rsid w:val="006E46A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99"/>
    <w:qFormat/>
    <w:rsid w:val="00D354F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FuzeileZchn">
    <w:name w:val="Fußzeile Zchn"/>
    <w:link w:val="Fuzeile"/>
    <w:uiPriority w:val="99"/>
    <w:rsid w:val="00876AB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257723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8876">
          <w:marLeft w:val="2910"/>
          <w:marRight w:val="286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6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0" w:color="CCA400"/>
                <w:right w:val="none" w:sz="0" w:space="0" w:color="auto"/>
              </w:divBdr>
              <w:divsChild>
                <w:div w:id="144816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808492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3352">
          <w:marLeft w:val="2910"/>
          <w:marRight w:val="286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0" w:color="CCA400"/>
                <w:right w:val="none" w:sz="0" w:space="0" w:color="auto"/>
              </w:divBdr>
            </w:div>
          </w:divsChild>
        </w:div>
      </w:divsChild>
    </w:div>
    <w:div w:id="772626365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39313">
          <w:marLeft w:val="2910"/>
          <w:marRight w:val="286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4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0" w:color="CCA400"/>
                <w:right w:val="none" w:sz="0" w:space="0" w:color="auto"/>
              </w:divBdr>
              <w:divsChild>
                <w:div w:id="169857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37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43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49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7262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70338">
          <w:marLeft w:val="2910"/>
          <w:marRight w:val="286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0" w:color="CCA400"/>
                <w:right w:val="none" w:sz="0" w:space="0" w:color="auto"/>
              </w:divBdr>
              <w:divsChild>
                <w:div w:id="139770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575939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555772">
          <w:marLeft w:val="2910"/>
          <w:marRight w:val="286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3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0" w:color="CCA400"/>
                <w:right w:val="none" w:sz="0" w:space="0" w:color="auto"/>
              </w:divBdr>
            </w:div>
          </w:divsChild>
        </w:div>
      </w:divsChild>
    </w:div>
    <w:div w:id="159621003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3826">
          <w:marLeft w:val="2910"/>
          <w:marRight w:val="286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6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0" w:color="CCA400"/>
                <w:right w:val="none" w:sz="0" w:space="0" w:color="auto"/>
              </w:divBdr>
              <w:divsChild>
                <w:div w:id="47541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3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40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3249610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99014">
          <w:marLeft w:val="2910"/>
          <w:marRight w:val="286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50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0" w:color="CCA400"/>
                <w:right w:val="none" w:sz="0" w:space="0" w:color="auto"/>
              </w:divBdr>
              <w:divsChild>
                <w:div w:id="119252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62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20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'1.0' encoding='UTF-8' standalone='no' ?><Relationships xmlns="http://schemas.openxmlformats.org/package/2006/relationships"><Relationship Id="rId8" Type="http://schemas.openxmlformats.org/officeDocument/2006/relationships/image" Target="media/image1.jpeg"></Relationship><Relationship Id="rId13" Type="http://schemas.openxmlformats.org/officeDocument/2006/relationships/fontTable" Target="fontTable.xml"></Relationship><Relationship Id="rId3" Type="http://schemas.openxmlformats.org/officeDocument/2006/relationships/styles" Target="styles.xml"></Relationship><Relationship Id="rId7" Type="http://schemas.openxmlformats.org/officeDocument/2006/relationships/endnotes" Target="endnotes.xml"></Relationship><Relationship Id="rId12" Type="http://schemas.openxmlformats.org/officeDocument/2006/relationships/footer" Target="footer1.xml"></Relationship><Relationship Id="rId2" Type="http://schemas.openxmlformats.org/officeDocument/2006/relationships/numbering" Target="numbering.xml"></Relationship><Relationship Id="rId1" Type="http://schemas.openxmlformats.org/officeDocument/2006/relationships/customXml" Target="../customXml/item1.xml"></Relationship><Relationship Id="rId6" Type="http://schemas.openxmlformats.org/officeDocument/2006/relationships/footnotes" Target="footnotes.xml"></Relationship><Relationship Id="rId11" Type="http://schemas.openxmlformats.org/officeDocument/2006/relationships/header" Target="header1.xml"></Relationship><Relationship Id="rId5" Type="http://schemas.openxmlformats.org/officeDocument/2006/relationships/webSettings" Target="webSettings.xml"></Relationship><Relationship Id="rId10" Type="http://schemas.openxmlformats.org/officeDocument/2006/relationships/image" Target="media/image3.png"></Relationship><Relationship Id="rId4" Type="http://schemas.openxmlformats.org/officeDocument/2006/relationships/settings" Target="settings.xml"></Relationship><Relationship Id="rId9" Type="http://schemas.openxmlformats.org/officeDocument/2006/relationships/image" Target="media/image2.png"></Relationship><Relationship Id="rId14" Type="http://schemas.openxmlformats.org/officeDocument/2006/relationships/theme" Target="theme/theme1.xml"></Relationship><Relationship Id="rId15" Type="http://schemas.openxmlformats.org/officeDocument/2006/relationships/customXml" Target="../customXml/item2.xml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no' 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f:fields xmlns:f="http://schemas.fabasoft.com/folio/2007/fields" autoupdate="false" catsources="">
  <f:record>
    <f:field ref="doc_FSCFOLIO_1_1001_FieldDocumentNumber" text=""/>
    <f:field ref="doc_FSCFOLIO_1_1001_FieldSubject" text="" edit="true"/>
    <f:field ref="FSCFOLIO_1_1001_SignaturesFldCtx_FSCFOLIO_1_1001_FieldLastSignature" text="Genehmigen"/>
    <f:field ref="FSCFOLIO_1_1001_SignaturesFldCtx_FSCFOLIO_1_1001_FieldLastSignatureBy" text="Fragner, Harald, Dipl.-Ing., BEd"/>
    <f:field ref="FSCFOLIO_1_1001_SignaturesFldCtx_FSCFOLIO_1_1001_FieldLastSignatureAt" date="2024-05-17T10:44:22" text="17.05.2024 12:44:22"/>
    <f:field ref="FSCFOLIO_1_1001_SignaturesFldCtx_FSCFOLIO_1_1001_FieldLastSignatureRemark" text=""/>
    <f:field ref="FSCFOLIO_1_1001_FieldCurrentUser" text="Dipl.-Ing. Martin Klug"/>
    <f:field ref="FSCFOLIO_1_1001_FieldCurrentDate" text="17.05.2024 10:52"/>
    <f:field ref="objvalidfrom" date="" text="" edit="true"/>
    <f:field ref="objvalidto" date="" text="" edit="true"/>
    <f:field ref="FSCFOLIO_1_1001_FieldReleasedVersionDate" text=""/>
    <f:field ref="FSCFOLIO_1_1001_FieldReleasedVersionNr" text=""/>
    <f:field ref="CCAPRECONFIG_15_1001_Objektname" text="ARZ-GFD-Info-Gemeinden_Südoststeiermark" edit="true"/>
    <f:field ref="CCAPRECONFIG_15_1001_Objektname" text="ARZ-GFD-Info-Gemeinden_Südoststeiermark" edit="true"/>
    <f:field ref="LSTMKPRECONFIG_1_1001_FieldDistributionListCopy" text="1.&#9;Stadtgemeinde Bad Radkersburg, Hauptplatz 1, 8490 Bad Radkersburg, per E-Mail&#13;&#10;2.&#9;Marktgemeinde Halbenrain, Halbenrain 220, 8492 Halbenrain, per E-Mail&#13;&#10;3.&#9;Gemeinde Kapfenstein, Kapfenstein 123, 8353 Kapfenstein, per E-Mail&#13;&#10;4.&#9;Marktgemeinde Klöch, Klöch 110, 8493 Klöch, per E-Mail&#13;&#10;5.&#9;Marktgemeinde Sankt Anna am Aigen, Marktstraße 7, 8354 Sankt Anna am Aigen, per E-Mail&#13;&#10;6.&#9;Marktgemeinde Straden, Straden 2, 8345 Straden, per E-Mail&#13;&#10;7.&#9;Marktgemeinde Tieschen, Tieschen 55, 8355 Tieschen, per E-Mail&#13;&#10;" multiline="true"/>
    <f:field ref="LSTMKPRECONFIG_1_1001_FieldDistributionList" text="1.&#9;Gemeinde Bad Gleichenberg, Kaiser-Franz-Josef-Straße 1, 8344 Bad Gleichenberg, per E-Mail&#13;&#10;2.&#9;Stadtgemeinde Bad Radkersburg, Hauptplatz 1, 8490 Bad Radkersburg, per E-Mail&#13;&#10;3.&#9;Marktgemeinde Halbenrain, Halbenrain 220, 8492 Halbenrain, per E-Mail&#13;&#10;4.&#9;Gemeinde Kapfenstein, Kapfenstein 123, 8353 Kapfenstein, per E-Mail&#13;&#10;5.&#9;Marktgemeinde Klöch, Klöch 110, 8493 Klöch, per E-Mail&#13;&#10;6.&#9;Marktgemeinde Sankt Anna am Aigen, Marktstraße 7, 8354 Sankt Anna am Aigen, per E-Mail&#13;&#10;7.&#9;Marktgemeinde Straden, Straden 2, 8345 Straden, per E-Mail&#13;&#10;8.&#9;Marktgemeinde Tieschen, Tieschen 55, 8355 Tieschen, per E-Mail&#13;&#10;" multiline="true"/>
    <f:field ref="objname" text="ARZ-GFD-Info-Gemeinden_Südoststeiermark" edit="true"/>
    <f:field ref="objsubject" text="" edit="true"/>
    <f:field ref="objcreatedby" text="Marterer, Wilfried"/>
    <f:field ref="objcreatedat" date="2024-05-07T14:27:37" text="07.05.2024 14:27:37"/>
    <f:field ref="objchangedby" text="Fragner, Harald, Dipl.-Ing., BEd"/>
    <f:field ref="objmodifiedat" date="2024-05-17T10:44:24" text="17.05.2024 10:44:24"/>
  </f:record>
  <f:display text="Serienbrief">
    <f:field ref="doc_FSCFOLIO_1_1001_FieldDocumentNumber" text="Dokument Nummer"/>
    <f:field ref="doc_FSCFOLIO_1_1001_FieldSubject" text="Betreff"/>
  </f:display>
  <f:display text="Unterschriften">
    <f:field ref="FSCFOLIO_1_1001_SignaturesFldCtx_FSCFOLIO_1_1001_FieldLastSignature" text="Letzte Unterschrift"/>
    <f:field ref="FSCFOLIO_1_1001_SignaturesFldCtx_FSCFOLIO_1_1001_FieldLastSignatureBy" text="Letzte Unterschrift von"/>
    <f:field ref="FSCFOLIO_1_1001_SignaturesFldCtx_FSCFOLIO_1_1001_FieldLastSignatureAt" text="Letzte Unterschrift am/um"/>
    <f:field ref="FSCFOLIO_1_1001_SignaturesFldCtx_FSCFOLIO_1_1001_FieldLastSignatureRemark" text="Bemerkung der letzten Unterschrift"/>
  </f:display>
  <f:display text="Allgemein">
    <f:field ref="FSCFOLIO_1_1001_FieldCurrentUser" text="Aktueller Benutzer"/>
    <f:field ref="FSCFOLIO_1_1001_FieldCurrentDate" text="Aktueller Zeitpunkt"/>
    <f:field ref="objvalidfrom" text="Gültig ab" dateonly="true"/>
    <f:field ref="objvalidto" text="Gültig bis" dateonly="true"/>
    <f:field ref="FSCFOLIO_1_1001_FieldReleasedVersionDate" text="Freigegebene Version vom"/>
    <f:field ref="FSCFOLIO_1_1001_FieldReleasedVersionNr" text="Freigegebene Versionsnummer"/>
    <f:field ref="CCAPRECONFIG_15_1001_Objektname" text="Objektname"/>
    <f:field ref="LSTMKPRECONFIG_1_1001_FieldDistributionListCopy" text="Ergeht abschriftlich an"/>
    <f:field ref="LSTMKPRECONFIG_1_1001_FieldDistributionList" text="Ergeht an"/>
    <f:field ref="objname" text="Name"/>
    <f:field ref="objsubject" text="Betreff (einzeilig)"/>
    <f:field ref="objcreatedby" text="Erzeugt von"/>
    <f:field ref="objcreatedat" text="Erzeugt am/um"/>
    <f:field ref="objchangedby" text="Letzte Änderung von"/>
    <f:field ref="objmodifiedat" text="Letzte Änderung am/um"/>
  </f:display>
  <f:record inx="1">
    <f:field ref="CCAPRECONFIG_15_1001_Anrede" text="Sehr geehrte Damen und Herren" edit="true"/>
    <f:field ref="CCAPRECONFIG_15_1001_Anrede_Briefkopf" text=""/>
    <f:field ref="CCAPRECONFIG_15_1001_Geschlecht_Anrede" text=""/>
    <f:field ref="CCAPRECONFIG_15_1001_Titel" text="" edit="true"/>
    <f:field ref="CCAPRECONFIG_15_1001_Nachgestellter_Titel" text="" edit="true"/>
    <f:field ref="CCAPRECONFIG_15_1001_Vorname" text="" edit="true"/>
    <f:field ref="CCAPRECONFIG_15_1001_Nachname" text="" edit="true"/>
    <f:field ref="CCAPRECONFIG_15_1001_zH" text="" edit="true"/>
    <f:field ref="CCAPRECONFIG_15_1001_Geschlecht" text=""/>
    <f:field ref="CCAPRECONFIG_15_1001_Strasse" text="Kaiser-Franz-Josef-Straße"/>
    <f:field ref="CCAPRECONFIG_15_1001_Hausnummer" text="1"/>
    <f:field ref="CCAPRECONFIG_15_1001_Stiege" text=""/>
    <f:field ref="CCAPRECONFIG_15_1001_Stock" text=""/>
    <f:field ref="CCAPRECONFIG_15_1001_Tuer" text=""/>
    <f:field ref="CCAPRECONFIG_15_1001_Postfach" text=""/>
    <f:field ref="CCAPRECONFIG_15_1001_Postleitzahl" text="8344"/>
    <f:field ref="CCAPRECONFIG_15_1001_Ort" text="Bad Gleichenberg"/>
    <f:field ref="CCAPRECONFIG_15_1001_Land" text="Österreich"/>
    <f:field ref="CCAPRECONFIG_15_1001_Email" text="gde@bad-gleichenberg.gv.at"/>
    <f:field ref="CCAPRECONFIG_15_1001_Postalische_Adresse" text="Gemeinde Bad Gleichenberg&#13;&#10;Kaiser-Franz-Josef-Straße 1&#13;&#10;8344 Bad Gleichenberg"/>
    <f:field ref="CCAPRECONFIG_15_1001_Adresse" text="Kaiser-Franz-Josef-Straße 1"/>
    <f:field ref="CCAPRECONFIG_15_1001_Fax" text="+43 (3159) 2342-21"/>
    <f:field ref="CCAPRECONFIG_15_1001_Telefon" text="+43 (3159) 2342-0"/>
    <f:field ref="CCAPRECONFIG_15_1001_Geburtsdatum" text=""/>
    <f:field ref="CCAPRECONFIG_15_1001_Sozialversicherungsnummer" text=""/>
    <f:field ref="CCAPRECONFIG_15_1001_Berufstitel" text=""/>
    <f:field ref="CCAPRECONFIG_15_1001_Funktionsbezeichnung" text=""/>
    <f:field ref="CCAPRECONFIG_15_1001_Organisationsname" text="Gemeinde Bad Gleichenberg"/>
    <f:field ref="CCAPRECONFIG_15_1001_Organisationskurzname" text="Bad Gleichenberg"/>
    <f:field ref="CCAPRECONFIG_15_1001_Abschriftsbemerkung" text=""/>
    <f:field ref="CCAPRECONFIG_15_1001_Name_Zeile_2" text=""/>
    <f:field ref="CCAPRECONFIG_15_1001_Name_Zeile_3" text=""/>
    <f:field ref="CCAPRECONFIG_15_1001_Firmenbuchnummer" text=""/>
    <f:field ref="CCAPRECONFIG_15_1001_Versandart" text="E-Mail"/>
    <f:field ref="CCAPRECONFIG_15_1001_Kategorie" text=""/>
    <f:field ref="CCAPRECONFIG_15_1001_Rechtsform" text=""/>
    <f:field ref="CCAPRECONFIG_15_1001_Ziel" text=""/>
    <f:field ref="CCAPRECONFIG_15_1001_Zusatz_1" text="" edit="true"/>
    <f:field ref="CCAPRECONFIG_15_1001_Zusatz_2" text="" edit="true"/>
    <f:field ref="CCAPRECONFIG_15_1001_Zusatz_3" text="" edit="true"/>
    <f:field ref="CCAPRECONFIG_15_1001_Zusatz_4" text="" edit="true"/>
    <f:field ref="CCAPRECONFIG_15_1001_Zusatz_5" text="" edit="true"/>
    <f:field ref="CCAPRECONFIG_15_1001_Beilagenanzahl" text=""/>
    <f:field ref="CCAPRECONFIG_15_1001_AntwortReferenz" text=""/>
  </f:record>
  <f:display text="Serialcontext &gt; Adressat/innen">
    <f:field ref="CCAPRECONFIG_15_1001_Anrede" text="Anrede"/>
    <f:field ref="CCAPRECONFIG_15_1001_Anrede_Briefkopf" text="Anrede Briefkopf"/>
    <f:field ref="CCAPRECONFIG_15_1001_Geschlecht_Anrede" text="Geschlecht Anrede"/>
    <f:field ref="CCAPRECONFIG_15_1001_Titel" text="Titel"/>
    <f:field ref="CCAPRECONFIG_15_1001_Nachgestellter_Titel" text="Nachgestellter Titel"/>
    <f:field ref="CCAPRECONFIG_15_1001_Vorname" text="Vorname"/>
    <f:field ref="CCAPRECONFIG_15_1001_Nachname" text="Nachname"/>
    <f:field ref="CCAPRECONFIG_15_1001_zH" text="zH"/>
    <f:field ref="CCAPRECONFIG_15_1001_Geschlecht" text="Geschlecht"/>
    <f:field ref="CCAPRECONFIG_15_1001_Strasse" text="Strasse"/>
    <f:field ref="CCAPRECONFIG_15_1001_Hausnummer" text="Hausnummer"/>
    <f:field ref="CCAPRECONFIG_15_1001_Stiege" text="Stiege"/>
    <f:field ref="CCAPRECONFIG_15_1001_Stock" text="Stock"/>
    <f:field ref="CCAPRECONFIG_15_1001_Tuer" text="Tuer"/>
    <f:field ref="CCAPRECONFIG_15_1001_Postfach" text="Postfach"/>
    <f:field ref="CCAPRECONFIG_15_1001_Postleitzahl" text="Postleitzahl"/>
    <f:field ref="CCAPRECONFIG_15_1001_Ort" text="Ort"/>
    <f:field ref="CCAPRECONFIG_15_1001_Land" text="Land"/>
    <f:field ref="CCAPRECONFIG_15_1001_Email" text="Email"/>
    <f:field ref="CCAPRECONFIG_15_1001_Postalische_Adresse" text="Postalische Adresse"/>
    <f:field ref="CCAPRECONFIG_15_1001_Adresse" text="Adresse"/>
    <f:field ref="CCAPRECONFIG_15_1001_Fax" text="Fax"/>
    <f:field ref="CCAPRECONFIG_15_1001_Telefon" text="Telefon"/>
    <f:field ref="CCAPRECONFIG_15_1001_Geburtsdatum" text="Geburtsdatum"/>
    <f:field ref="CCAPRECONFIG_15_1001_Sozialversicherungsnummer" text="Sozialversicherungsnummer"/>
    <f:field ref="CCAPRECONFIG_15_1001_Berufstitel" text="Berufstitel"/>
    <f:field ref="CCAPRECONFIG_15_1001_Funktionsbezeichnung" text="Funktionsbezeichnung"/>
    <f:field ref="CCAPRECONFIG_15_1001_Organisationsname" text="Organisationsname"/>
    <f:field ref="CCAPRECONFIG_15_1001_Organisationskurzname" text="Organisationskurzname"/>
    <f:field ref="CCAPRECONFIG_15_1001_Abschriftsbemerkung" text="Abschriftsbemerkung"/>
    <f:field ref="CCAPRECONFIG_15_1001_Name_Zeile_2" text="Name Zeile 2"/>
    <f:field ref="CCAPRECONFIG_15_1001_Name_Zeile_3" text="Name Zeile 3"/>
    <f:field ref="CCAPRECONFIG_15_1001_Firmenbuchnummer" text="Firmenbuchnummer"/>
    <f:field ref="CCAPRECONFIG_15_1001_Versandart" text="Versandart"/>
    <f:field ref="CCAPRECONFIG_15_1001_Kategorie" text="Kategorie"/>
    <f:field ref="CCAPRECONFIG_15_1001_Rechtsform" text="Rechtsform"/>
    <f:field ref="CCAPRECONFIG_15_1001_Ziel" text="Ziel"/>
    <f:field ref="CCAPRECONFIG_15_1001_Zusatz_1" text="Zusatz 1"/>
    <f:field ref="CCAPRECONFIG_15_1001_Zusatz_2" text="Zusatz 2"/>
    <f:field ref="CCAPRECONFIG_15_1001_Zusatz_3" text="Zusatz 3"/>
    <f:field ref="CCAPRECONFIG_15_1001_Zusatz_4" text="Zusatz 4"/>
    <f:field ref="CCAPRECONFIG_15_1001_Zusatz_5" text="Zusatz 5"/>
    <f:field ref="CCAPRECONFIG_15_1001_Beilagenanzahl" text="Anzahl der Beilagen"/>
    <f:field ref="CCAPRECONFIG_15_1001_AntwortReferenz" text="Antwort Referenz"/>
  </f:display>
  <f:record inx="2">
    <f:field ref="CCAPRECONFIG_15_1001_Anrede" text="Sehr geehrte Damen und Herren" edit="true"/>
    <f:field ref="CCAPRECONFIG_15_1001_Anrede_Briefkopf" text=""/>
    <f:field ref="CCAPRECONFIG_15_1001_Geschlecht_Anrede" text=""/>
    <f:field ref="CCAPRECONFIG_15_1001_Titel" text="" edit="true"/>
    <f:field ref="CCAPRECONFIG_15_1001_Nachgestellter_Titel" text="" edit="true"/>
    <f:field ref="CCAPRECONFIG_15_1001_Vorname" text="" edit="true"/>
    <f:field ref="CCAPRECONFIG_15_1001_Nachname" text="" edit="true"/>
    <f:field ref="CCAPRECONFIG_15_1001_zH" text="" edit="true"/>
    <f:field ref="CCAPRECONFIG_15_1001_Geschlecht" text=""/>
    <f:field ref="CCAPRECONFIG_15_1001_Strasse" text="Hauptplatz"/>
    <f:field ref="CCAPRECONFIG_15_1001_Hausnummer" text="1"/>
    <f:field ref="CCAPRECONFIG_15_1001_Stiege" text=""/>
    <f:field ref="CCAPRECONFIG_15_1001_Stock" text=""/>
    <f:field ref="CCAPRECONFIG_15_1001_Tuer" text=""/>
    <f:field ref="CCAPRECONFIG_15_1001_Postfach" text=""/>
    <f:field ref="CCAPRECONFIG_15_1001_Postleitzahl" text="8490"/>
    <f:field ref="CCAPRECONFIG_15_1001_Ort" text="Bad Radkersburg"/>
    <f:field ref="CCAPRECONFIG_15_1001_Land" text="Österreich"/>
    <f:field ref="CCAPRECONFIG_15_1001_Email" text="gde@bad-radkersburg.gv.at"/>
    <f:field ref="CCAPRECONFIG_15_1001_Postalische_Adresse" text="Stadtgemeinde Bad Radkersburg&#13;&#10;Hauptplatz 1&#13;&#10;8490 Bad Radkersburg"/>
    <f:field ref="CCAPRECONFIG_15_1001_Adresse" text="Hauptplatz 1"/>
    <f:field ref="CCAPRECONFIG_15_1001_Fax" text="+43 (3476) 2509-38"/>
    <f:field ref="CCAPRECONFIG_15_1001_Telefon" text="+43 (3476) 2509"/>
    <f:field ref="CCAPRECONFIG_15_1001_Geburtsdatum" text=""/>
    <f:field ref="CCAPRECONFIG_15_1001_Sozialversicherungsnummer" text=""/>
    <f:field ref="CCAPRECONFIG_15_1001_Berufstitel" text=""/>
    <f:field ref="CCAPRECONFIG_15_1001_Funktionsbezeichnung" text=""/>
    <f:field ref="CCAPRECONFIG_15_1001_Organisationsname" text="Stadtgemeinde Bad Radkersburg"/>
    <f:field ref="CCAPRECONFIG_15_1001_Organisationskurzname" text="Bad Radkersburg"/>
    <f:field ref="CCAPRECONFIG_15_1001_Abschriftsbemerkung" text=""/>
    <f:field ref="CCAPRECONFIG_15_1001_Name_Zeile_2" text=""/>
    <f:field ref="CCAPRECONFIG_15_1001_Name_Zeile_3" text=""/>
    <f:field ref="CCAPRECONFIG_15_1001_Firmenbuchnummer" text=""/>
    <f:field ref="CCAPRECONFIG_15_1001_Versandart" text="E-Mail"/>
    <f:field ref="CCAPRECONFIG_15_1001_Kategorie" text=""/>
    <f:field ref="CCAPRECONFIG_15_1001_Rechtsform" text=""/>
    <f:field ref="CCAPRECONFIG_15_1001_Ziel" text=""/>
    <f:field ref="CCAPRECONFIG_15_1001_Zusatz_1" text="" edit="true"/>
    <f:field ref="CCAPRECONFIG_15_1001_Zusatz_2" text="" edit="true"/>
    <f:field ref="CCAPRECONFIG_15_1001_Zusatz_3" text="" edit="true"/>
    <f:field ref="CCAPRECONFIG_15_1001_Zusatz_4" text="" edit="true"/>
    <f:field ref="CCAPRECONFIG_15_1001_Zusatz_5" text="" edit="true"/>
    <f:field ref="CCAPRECONFIG_15_1001_Beilagenanzahl" text=""/>
    <f:field ref="CCAPRECONFIG_15_1001_AntwortReferenz" text=""/>
  </f:record>
  <f:record inx="3">
    <f:field ref="CCAPRECONFIG_15_1001_Anrede" text="Sehr geehrte Damen und Herren" edit="true"/>
    <f:field ref="CCAPRECONFIG_15_1001_Anrede_Briefkopf" text=""/>
    <f:field ref="CCAPRECONFIG_15_1001_Geschlecht_Anrede" text=""/>
    <f:field ref="CCAPRECONFIG_15_1001_Titel" text="" edit="true"/>
    <f:field ref="CCAPRECONFIG_15_1001_Nachgestellter_Titel" text="" edit="true"/>
    <f:field ref="CCAPRECONFIG_15_1001_Vorname" text="" edit="true"/>
    <f:field ref="CCAPRECONFIG_15_1001_Nachname" text="" edit="true"/>
    <f:field ref="CCAPRECONFIG_15_1001_zH" text="" edit="true"/>
    <f:field ref="CCAPRECONFIG_15_1001_Geschlecht" text=""/>
    <f:field ref="CCAPRECONFIG_15_1001_Strasse" text="Halbenrain"/>
    <f:field ref="CCAPRECONFIG_15_1001_Hausnummer" text="220"/>
    <f:field ref="CCAPRECONFIG_15_1001_Stiege" text=""/>
    <f:field ref="CCAPRECONFIG_15_1001_Stock" text=""/>
    <f:field ref="CCAPRECONFIG_15_1001_Tuer" text=""/>
    <f:field ref="CCAPRECONFIG_15_1001_Postfach" text=""/>
    <f:field ref="CCAPRECONFIG_15_1001_Postleitzahl" text="8492"/>
    <f:field ref="CCAPRECONFIG_15_1001_Ort" text="Halbenrain"/>
    <f:field ref="CCAPRECONFIG_15_1001_Land" text="Österreich"/>
    <f:field ref="CCAPRECONFIG_15_1001_Email" text="gde@halbenrain.gv.at"/>
    <f:field ref="CCAPRECONFIG_15_1001_Postalische_Adresse" text="Marktgemeinde Halbenrain&#13;&#10;Halbenrain 220&#13;&#10;8492 Halbenrain"/>
    <f:field ref="CCAPRECONFIG_15_1001_Adresse" text="Halbenrain 220"/>
    <f:field ref="CCAPRECONFIG_15_1001_Fax" text="+43 (3476) 2205-6"/>
    <f:field ref="CCAPRECONFIG_15_1001_Telefon" text="+43 (3476) 2205"/>
    <f:field ref="CCAPRECONFIG_15_1001_Geburtsdatum" text=""/>
    <f:field ref="CCAPRECONFIG_15_1001_Sozialversicherungsnummer" text=""/>
    <f:field ref="CCAPRECONFIG_15_1001_Berufstitel" text=""/>
    <f:field ref="CCAPRECONFIG_15_1001_Funktionsbezeichnung" text=""/>
    <f:field ref="CCAPRECONFIG_15_1001_Organisationsname" text="Marktgemeinde Halbenrain"/>
    <f:field ref="CCAPRECONFIG_15_1001_Organisationskurzname" text="Halbenrain"/>
    <f:field ref="CCAPRECONFIG_15_1001_Abschriftsbemerkung" text=""/>
    <f:field ref="CCAPRECONFIG_15_1001_Name_Zeile_2" text=""/>
    <f:field ref="CCAPRECONFIG_15_1001_Name_Zeile_3" text=""/>
    <f:field ref="CCAPRECONFIG_15_1001_Firmenbuchnummer" text=""/>
    <f:field ref="CCAPRECONFIG_15_1001_Versandart" text="E-Mail"/>
    <f:field ref="CCAPRECONFIG_15_1001_Kategorie" text=""/>
    <f:field ref="CCAPRECONFIG_15_1001_Rechtsform" text=""/>
    <f:field ref="CCAPRECONFIG_15_1001_Ziel" text=""/>
    <f:field ref="CCAPRECONFIG_15_1001_Zusatz_1" text="" edit="true"/>
    <f:field ref="CCAPRECONFIG_15_1001_Zusatz_2" text="" edit="true"/>
    <f:field ref="CCAPRECONFIG_15_1001_Zusatz_3" text="" edit="true"/>
    <f:field ref="CCAPRECONFIG_15_1001_Zusatz_4" text="" edit="true"/>
    <f:field ref="CCAPRECONFIG_15_1001_Zusatz_5" text="" edit="true"/>
    <f:field ref="CCAPRECONFIG_15_1001_Beilagenanzahl" text=""/>
    <f:field ref="CCAPRECONFIG_15_1001_AntwortReferenz" text=""/>
  </f:record>
  <f:record inx="4">
    <f:field ref="CCAPRECONFIG_15_1001_Anrede" text="Sehr geehrte Damen und Herren" edit="true"/>
    <f:field ref="CCAPRECONFIG_15_1001_Anrede_Briefkopf" text=""/>
    <f:field ref="CCAPRECONFIG_15_1001_Geschlecht_Anrede" text=""/>
    <f:field ref="CCAPRECONFIG_15_1001_Titel" text="" edit="true"/>
    <f:field ref="CCAPRECONFIG_15_1001_Nachgestellter_Titel" text="" edit="true"/>
    <f:field ref="CCAPRECONFIG_15_1001_Vorname" text="" edit="true"/>
    <f:field ref="CCAPRECONFIG_15_1001_Nachname" text="" edit="true"/>
    <f:field ref="CCAPRECONFIG_15_1001_zH" text="" edit="true"/>
    <f:field ref="CCAPRECONFIG_15_1001_Geschlecht" text=""/>
    <f:field ref="CCAPRECONFIG_15_1001_Strasse" text="Kapfenstein"/>
    <f:field ref="CCAPRECONFIG_15_1001_Hausnummer" text="123"/>
    <f:field ref="CCAPRECONFIG_15_1001_Stiege" text=""/>
    <f:field ref="CCAPRECONFIG_15_1001_Stock" text=""/>
    <f:field ref="CCAPRECONFIG_15_1001_Tuer" text=""/>
    <f:field ref="CCAPRECONFIG_15_1001_Postfach" text=""/>
    <f:field ref="CCAPRECONFIG_15_1001_Postleitzahl" text="8353"/>
    <f:field ref="CCAPRECONFIG_15_1001_Ort" text="Kapfenstein"/>
    <f:field ref="CCAPRECONFIG_15_1001_Land" text="Österreich"/>
    <f:field ref="CCAPRECONFIG_15_1001_Email" text="gemeinde@kapfenstein.at"/>
    <f:field ref="CCAPRECONFIG_15_1001_Postalische_Adresse" text="Gemeinde Kapfenstein&#13;&#10;Kapfenstein 123&#13;&#10;8353 Kapfenstein"/>
    <f:field ref="CCAPRECONFIG_15_1001_Adresse" text="Kapfenstein 123"/>
    <f:field ref="CCAPRECONFIG_15_1001_Fax" text="+43 (3157) 2235-4"/>
    <f:field ref="CCAPRECONFIG_15_1001_Telefon" text="+43 (3157) 2235"/>
    <f:field ref="CCAPRECONFIG_15_1001_Geburtsdatum" text=""/>
    <f:field ref="CCAPRECONFIG_15_1001_Sozialversicherungsnummer" text=""/>
    <f:field ref="CCAPRECONFIG_15_1001_Berufstitel" text=""/>
    <f:field ref="CCAPRECONFIG_15_1001_Funktionsbezeichnung" text=""/>
    <f:field ref="CCAPRECONFIG_15_1001_Organisationsname" text="Gemeinde Kapfenstein"/>
    <f:field ref="CCAPRECONFIG_15_1001_Organisationskurzname" text="Kapfenstein"/>
    <f:field ref="CCAPRECONFIG_15_1001_Abschriftsbemerkung" text=""/>
    <f:field ref="CCAPRECONFIG_15_1001_Name_Zeile_2" text=""/>
    <f:field ref="CCAPRECONFIG_15_1001_Name_Zeile_3" text=""/>
    <f:field ref="CCAPRECONFIG_15_1001_Firmenbuchnummer" text=""/>
    <f:field ref="CCAPRECONFIG_15_1001_Versandart" text="E-Mail"/>
    <f:field ref="CCAPRECONFIG_15_1001_Kategorie" text=""/>
    <f:field ref="CCAPRECONFIG_15_1001_Rechtsform" text=""/>
    <f:field ref="CCAPRECONFIG_15_1001_Ziel" text=""/>
    <f:field ref="CCAPRECONFIG_15_1001_Zusatz_1" text="" edit="true"/>
    <f:field ref="CCAPRECONFIG_15_1001_Zusatz_2" text="" edit="true"/>
    <f:field ref="CCAPRECONFIG_15_1001_Zusatz_3" text="" edit="true"/>
    <f:field ref="CCAPRECONFIG_15_1001_Zusatz_4" text="" edit="true"/>
    <f:field ref="CCAPRECONFIG_15_1001_Zusatz_5" text="" edit="true"/>
    <f:field ref="CCAPRECONFIG_15_1001_Beilagenanzahl" text=""/>
    <f:field ref="CCAPRECONFIG_15_1001_AntwortReferenz" text=""/>
  </f:record>
  <f:record inx="5">
    <f:field ref="CCAPRECONFIG_15_1001_Anrede" text="Sehr geehrte Damen und Herren" edit="true"/>
    <f:field ref="CCAPRECONFIG_15_1001_Anrede_Briefkopf" text=""/>
    <f:field ref="CCAPRECONFIG_15_1001_Geschlecht_Anrede" text=""/>
    <f:field ref="CCAPRECONFIG_15_1001_Titel" text="" edit="true"/>
    <f:field ref="CCAPRECONFIG_15_1001_Nachgestellter_Titel" text="" edit="true"/>
    <f:field ref="CCAPRECONFIG_15_1001_Vorname" text="" edit="true"/>
    <f:field ref="CCAPRECONFIG_15_1001_Nachname" text="" edit="true"/>
    <f:field ref="CCAPRECONFIG_15_1001_zH" text="" edit="true"/>
    <f:field ref="CCAPRECONFIG_15_1001_Geschlecht" text=""/>
    <f:field ref="CCAPRECONFIG_15_1001_Strasse" text="Klöch"/>
    <f:field ref="CCAPRECONFIG_15_1001_Hausnummer" text="110"/>
    <f:field ref="CCAPRECONFIG_15_1001_Stiege" text=""/>
    <f:field ref="CCAPRECONFIG_15_1001_Stock" text=""/>
    <f:field ref="CCAPRECONFIG_15_1001_Tuer" text=""/>
    <f:field ref="CCAPRECONFIG_15_1001_Postfach" text=""/>
    <f:field ref="CCAPRECONFIG_15_1001_Postleitzahl" text="8493"/>
    <f:field ref="CCAPRECONFIG_15_1001_Ort" text="Klöch"/>
    <f:field ref="CCAPRECONFIG_15_1001_Land" text="Österreich"/>
    <f:field ref="CCAPRECONFIG_15_1001_Email" text="gde@kloech.gv.at"/>
    <f:field ref="CCAPRECONFIG_15_1001_Postalische_Adresse" text="Marktgemeinde Klöch&#13;&#10;Klöch 110&#13;&#10;8493 Klöch"/>
    <f:field ref="CCAPRECONFIG_15_1001_Adresse" text="Klöch 110"/>
    <f:field ref="CCAPRECONFIG_15_1001_Fax" text="+43 (3475) 2203-6"/>
    <f:field ref="CCAPRECONFIG_15_1001_Telefon" text="+43 (3475) 2203"/>
    <f:field ref="CCAPRECONFIG_15_1001_Geburtsdatum" text=""/>
    <f:field ref="CCAPRECONFIG_15_1001_Sozialversicherungsnummer" text=""/>
    <f:field ref="CCAPRECONFIG_15_1001_Berufstitel" text=""/>
    <f:field ref="CCAPRECONFIG_15_1001_Funktionsbezeichnung" text=""/>
    <f:field ref="CCAPRECONFIG_15_1001_Organisationsname" text="Marktgemeinde Klöch"/>
    <f:field ref="CCAPRECONFIG_15_1001_Organisationskurzname" text="Klöch"/>
    <f:field ref="CCAPRECONFIG_15_1001_Abschriftsbemerkung" text=""/>
    <f:field ref="CCAPRECONFIG_15_1001_Name_Zeile_2" text=""/>
    <f:field ref="CCAPRECONFIG_15_1001_Name_Zeile_3" text=""/>
    <f:field ref="CCAPRECONFIG_15_1001_Firmenbuchnummer" text=""/>
    <f:field ref="CCAPRECONFIG_15_1001_Versandart" text="E-Mail"/>
    <f:field ref="CCAPRECONFIG_15_1001_Kategorie" text=""/>
    <f:field ref="CCAPRECONFIG_15_1001_Rechtsform" text=""/>
    <f:field ref="CCAPRECONFIG_15_1001_Ziel" text=""/>
    <f:field ref="CCAPRECONFIG_15_1001_Zusatz_1" text="" edit="true"/>
    <f:field ref="CCAPRECONFIG_15_1001_Zusatz_2" text="" edit="true"/>
    <f:field ref="CCAPRECONFIG_15_1001_Zusatz_3" text="" edit="true"/>
    <f:field ref="CCAPRECONFIG_15_1001_Zusatz_4" text="" edit="true"/>
    <f:field ref="CCAPRECONFIG_15_1001_Zusatz_5" text="" edit="true"/>
    <f:field ref="CCAPRECONFIG_15_1001_Beilagenanzahl" text=""/>
    <f:field ref="CCAPRECONFIG_15_1001_AntwortReferenz" text=""/>
  </f:record>
  <f:record inx="6">
    <f:field ref="CCAPRECONFIG_15_1001_Anrede" text="Sehr geehrte Damen und Herren" edit="true"/>
    <f:field ref="CCAPRECONFIG_15_1001_Anrede_Briefkopf" text=""/>
    <f:field ref="CCAPRECONFIG_15_1001_Geschlecht_Anrede" text=""/>
    <f:field ref="CCAPRECONFIG_15_1001_Titel" text="" edit="true"/>
    <f:field ref="CCAPRECONFIG_15_1001_Nachgestellter_Titel" text="" edit="true"/>
    <f:field ref="CCAPRECONFIG_15_1001_Vorname" text="" edit="true"/>
    <f:field ref="CCAPRECONFIG_15_1001_Nachname" text="" edit="true"/>
    <f:field ref="CCAPRECONFIG_15_1001_zH" text="" edit="true"/>
    <f:field ref="CCAPRECONFIG_15_1001_Geschlecht" text=""/>
    <f:field ref="CCAPRECONFIG_15_1001_Strasse" text="Marktstraße"/>
    <f:field ref="CCAPRECONFIG_15_1001_Hausnummer" text="7"/>
    <f:field ref="CCAPRECONFIG_15_1001_Stiege" text=""/>
    <f:field ref="CCAPRECONFIG_15_1001_Stock" text=""/>
    <f:field ref="CCAPRECONFIG_15_1001_Tuer" text=""/>
    <f:field ref="CCAPRECONFIG_15_1001_Postfach" text=""/>
    <f:field ref="CCAPRECONFIG_15_1001_Postleitzahl" text="8354"/>
    <f:field ref="CCAPRECONFIG_15_1001_Ort" text="Sankt Anna am Aigen"/>
    <f:field ref="CCAPRECONFIG_15_1001_Land" text="Österreich"/>
    <f:field ref="CCAPRECONFIG_15_1001_Email" text="gemeindeamt@st-anna-aigen.gv.at"/>
    <f:field ref="CCAPRECONFIG_15_1001_Postalische_Adresse" text="Marktgemeinde Sankt Anna am Aigen&#13;&#10;Marktstraße 7&#13;&#10;8354 Sankt Anna am Aigen"/>
    <f:field ref="CCAPRECONFIG_15_1001_Adresse" text="Marktstraße 7"/>
    <f:field ref="CCAPRECONFIG_15_1001_Fax" text="+43 (3158) 2212-3"/>
    <f:field ref="CCAPRECONFIG_15_1001_Telefon" text="+43 (3158) 2212-0"/>
    <f:field ref="CCAPRECONFIG_15_1001_Geburtsdatum" text=""/>
    <f:field ref="CCAPRECONFIG_15_1001_Sozialversicherungsnummer" text=""/>
    <f:field ref="CCAPRECONFIG_15_1001_Berufstitel" text=""/>
    <f:field ref="CCAPRECONFIG_15_1001_Funktionsbezeichnung" text=""/>
    <f:field ref="CCAPRECONFIG_15_1001_Organisationsname" text="Marktgemeinde Sankt Anna am Aigen"/>
    <f:field ref="CCAPRECONFIG_15_1001_Organisationskurzname" text="Sankt Anna am Aigen"/>
    <f:field ref="CCAPRECONFIG_15_1001_Abschriftsbemerkung" text=""/>
    <f:field ref="CCAPRECONFIG_15_1001_Name_Zeile_2" text=""/>
    <f:field ref="CCAPRECONFIG_15_1001_Name_Zeile_3" text=""/>
    <f:field ref="CCAPRECONFIG_15_1001_Firmenbuchnummer" text=""/>
    <f:field ref="CCAPRECONFIG_15_1001_Versandart" text="E-Mail"/>
    <f:field ref="CCAPRECONFIG_15_1001_Kategorie" text=""/>
    <f:field ref="CCAPRECONFIG_15_1001_Rechtsform" text=""/>
    <f:field ref="CCAPRECONFIG_15_1001_Ziel" text=""/>
    <f:field ref="CCAPRECONFIG_15_1001_Zusatz_1" text="" edit="true"/>
    <f:field ref="CCAPRECONFIG_15_1001_Zusatz_2" text="" edit="true"/>
    <f:field ref="CCAPRECONFIG_15_1001_Zusatz_3" text="" edit="true"/>
    <f:field ref="CCAPRECONFIG_15_1001_Zusatz_4" text="" edit="true"/>
    <f:field ref="CCAPRECONFIG_15_1001_Zusatz_5" text="" edit="true"/>
    <f:field ref="CCAPRECONFIG_15_1001_Beilagenanzahl" text=""/>
    <f:field ref="CCAPRECONFIG_15_1001_AntwortReferenz" text=""/>
  </f:record>
  <f:record inx="7">
    <f:field ref="CCAPRECONFIG_15_1001_Anrede" text="Sehr geehrte Damen und Herren" edit="true"/>
    <f:field ref="CCAPRECONFIG_15_1001_Anrede_Briefkopf" text=""/>
    <f:field ref="CCAPRECONFIG_15_1001_Geschlecht_Anrede" text=""/>
    <f:field ref="CCAPRECONFIG_15_1001_Titel" text="" edit="true"/>
    <f:field ref="CCAPRECONFIG_15_1001_Nachgestellter_Titel" text="" edit="true"/>
    <f:field ref="CCAPRECONFIG_15_1001_Vorname" text="" edit="true"/>
    <f:field ref="CCAPRECONFIG_15_1001_Nachname" text="" edit="true"/>
    <f:field ref="CCAPRECONFIG_15_1001_zH" text="" edit="true"/>
    <f:field ref="CCAPRECONFIG_15_1001_Geschlecht" text=""/>
    <f:field ref="CCAPRECONFIG_15_1001_Strasse" text="Straden"/>
    <f:field ref="CCAPRECONFIG_15_1001_Hausnummer" text="2"/>
    <f:field ref="CCAPRECONFIG_15_1001_Stiege" text=""/>
    <f:field ref="CCAPRECONFIG_15_1001_Stock" text=""/>
    <f:field ref="CCAPRECONFIG_15_1001_Tuer" text=""/>
    <f:field ref="CCAPRECONFIG_15_1001_Postfach" text=""/>
    <f:field ref="CCAPRECONFIG_15_1001_Postleitzahl" text="8345"/>
    <f:field ref="CCAPRECONFIG_15_1001_Ort" text="Straden"/>
    <f:field ref="CCAPRECONFIG_15_1001_Land" text="Österreich"/>
    <f:field ref="CCAPRECONFIG_15_1001_Email" text="gde@straden.gv.at"/>
    <f:field ref="CCAPRECONFIG_15_1001_Postalische_Adresse" text="Marktgemeinde Straden&#13;&#10;Straden 2&#13;&#10;8345 Straden"/>
    <f:field ref="CCAPRECONFIG_15_1001_Adresse" text="Straden 2"/>
    <f:field ref="CCAPRECONFIG_15_1001_Fax" text="+43 (3473) 8261-250"/>
    <f:field ref="CCAPRECONFIG_15_1001_Telefon" text="+43 (3473) 8261"/>
    <f:field ref="CCAPRECONFIG_15_1001_Geburtsdatum" text=""/>
    <f:field ref="CCAPRECONFIG_15_1001_Sozialversicherungsnummer" text=""/>
    <f:field ref="CCAPRECONFIG_15_1001_Berufstitel" text=""/>
    <f:field ref="CCAPRECONFIG_15_1001_Funktionsbezeichnung" text=""/>
    <f:field ref="CCAPRECONFIG_15_1001_Organisationsname" text="Marktgemeinde Straden"/>
    <f:field ref="CCAPRECONFIG_15_1001_Organisationskurzname" text="Straden"/>
    <f:field ref="CCAPRECONFIG_15_1001_Abschriftsbemerkung" text=""/>
    <f:field ref="CCAPRECONFIG_15_1001_Name_Zeile_2" text=""/>
    <f:field ref="CCAPRECONFIG_15_1001_Name_Zeile_3" text=""/>
    <f:field ref="CCAPRECONFIG_15_1001_Firmenbuchnummer" text=""/>
    <f:field ref="CCAPRECONFIG_15_1001_Versandart" text="E-Mail"/>
    <f:field ref="CCAPRECONFIG_15_1001_Kategorie" text=""/>
    <f:field ref="CCAPRECONFIG_15_1001_Rechtsform" text=""/>
    <f:field ref="CCAPRECONFIG_15_1001_Ziel" text=""/>
    <f:field ref="CCAPRECONFIG_15_1001_Zusatz_1" text="" edit="true"/>
    <f:field ref="CCAPRECONFIG_15_1001_Zusatz_2" text="" edit="true"/>
    <f:field ref="CCAPRECONFIG_15_1001_Zusatz_3" text="" edit="true"/>
    <f:field ref="CCAPRECONFIG_15_1001_Zusatz_4" text="" edit="true"/>
    <f:field ref="CCAPRECONFIG_15_1001_Zusatz_5" text="" edit="true"/>
    <f:field ref="CCAPRECONFIG_15_1001_Beilagenanzahl" text=""/>
    <f:field ref="CCAPRECONFIG_15_1001_AntwortReferenz" text=""/>
  </f:record>
  <f:record inx="8">
    <f:field ref="CCAPRECONFIG_15_1001_Anrede" text="Sehr geehrte Damen und Herren" edit="true"/>
    <f:field ref="CCAPRECONFIG_15_1001_Anrede_Briefkopf" text=""/>
    <f:field ref="CCAPRECONFIG_15_1001_Geschlecht_Anrede" text=""/>
    <f:field ref="CCAPRECONFIG_15_1001_Titel" text="" edit="true"/>
    <f:field ref="CCAPRECONFIG_15_1001_Nachgestellter_Titel" text="" edit="true"/>
    <f:field ref="CCAPRECONFIG_15_1001_Vorname" text="" edit="true"/>
    <f:field ref="CCAPRECONFIG_15_1001_Nachname" text="" edit="true"/>
    <f:field ref="CCAPRECONFIG_15_1001_zH" text="" edit="true"/>
    <f:field ref="CCAPRECONFIG_15_1001_Geschlecht" text=""/>
    <f:field ref="CCAPRECONFIG_15_1001_Strasse" text="Tieschen"/>
    <f:field ref="CCAPRECONFIG_15_1001_Hausnummer" text="55"/>
    <f:field ref="CCAPRECONFIG_15_1001_Stiege" text=""/>
    <f:field ref="CCAPRECONFIG_15_1001_Stock" text=""/>
    <f:field ref="CCAPRECONFIG_15_1001_Tuer" text=""/>
    <f:field ref="CCAPRECONFIG_15_1001_Postfach" text=""/>
    <f:field ref="CCAPRECONFIG_15_1001_Postleitzahl" text="8355"/>
    <f:field ref="CCAPRECONFIG_15_1001_Ort" text="Tieschen"/>
    <f:field ref="CCAPRECONFIG_15_1001_Land" text="Österreich"/>
    <f:field ref="CCAPRECONFIG_15_1001_Email" text="gde@tieschen.gv.at"/>
    <f:field ref="CCAPRECONFIG_15_1001_Postalische_Adresse" text="Marktgemeinde Tieschen&#13;&#10;Tieschen 55&#13;&#10;8355 Tieschen"/>
    <f:field ref="CCAPRECONFIG_15_1001_Adresse" text="Tieschen 55"/>
    <f:field ref="CCAPRECONFIG_15_1001_Fax" text="+43 (3475) 2301-6"/>
    <f:field ref="CCAPRECONFIG_15_1001_Telefon" text="+43 (3475) 2301"/>
    <f:field ref="CCAPRECONFIG_15_1001_Geburtsdatum" text=""/>
    <f:field ref="CCAPRECONFIG_15_1001_Sozialversicherungsnummer" text=""/>
    <f:field ref="CCAPRECONFIG_15_1001_Berufstitel" text=""/>
    <f:field ref="CCAPRECONFIG_15_1001_Funktionsbezeichnung" text=""/>
    <f:field ref="CCAPRECONFIG_15_1001_Organisationsname" text="Marktgemeinde Tieschen"/>
    <f:field ref="CCAPRECONFIG_15_1001_Organisationskurzname" text="Tieschen"/>
    <f:field ref="CCAPRECONFIG_15_1001_Abschriftsbemerkung" text=""/>
    <f:field ref="CCAPRECONFIG_15_1001_Name_Zeile_2" text=""/>
    <f:field ref="CCAPRECONFIG_15_1001_Name_Zeile_3" text=""/>
    <f:field ref="CCAPRECONFIG_15_1001_Firmenbuchnummer" text=""/>
    <f:field ref="CCAPRECONFIG_15_1001_Versandart" text="E-Mail"/>
    <f:field ref="CCAPRECONFIG_15_1001_Kategorie" text=""/>
    <f:field ref="CCAPRECONFIG_15_1001_Rechtsform" text=""/>
    <f:field ref="CCAPRECONFIG_15_1001_Ziel" text=""/>
    <f:field ref="CCAPRECONFIG_15_1001_Zusatz_1" text="" edit="true"/>
    <f:field ref="CCAPRECONFIG_15_1001_Zusatz_2" text="" edit="true"/>
    <f:field ref="CCAPRECONFIG_15_1001_Zusatz_3" text="" edit="true"/>
    <f:field ref="CCAPRECONFIG_15_1001_Zusatz_4" text="" edit="true"/>
    <f:field ref="CCAPRECONFIG_15_1001_Zusatz_5" text="" edit="true"/>
    <f:field ref="CCAPRECONFIG_15_1001_Beilagenanzahl" text=""/>
    <f:field ref="CCAPRECONFIG_15_1001_AntwortReferenz" text=""/>
  </f:record>
</f:fields>
</file>

<file path=customXml/itemProps1.xml><?xml version="1.0" encoding="utf-8"?>
<ds:datastoreItem xmlns:ds="http://schemas.openxmlformats.org/officeDocument/2006/customXml" ds:itemID="{152FE038-F1CA-41A8-92E1-065DC2573E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Flavescence dorée ist eine Quarantänekrankheit, die durch zellwandlose Bakterien (Phytoplasmen) hervorgerufen wird und bei Weinreben zu Vergilbungen und Wachstumsstörungen führt</vt:lpstr>
    </vt:vector>
  </TitlesOfParts>
  <Company>Amt der Stmk. Landesregierung</Company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Flavescence dorée ist eine Quarantänekrankheit, die durch zellwandlose Bakterien (Phytoplasmen) hervorgerufen wird und bei Weinreben zu Vergilbungen und Wachstumsstörungen führt</dc:title>
  <dc:subject/>
  <dc:creator>HR DI Josef Pusterhofer</dc:creator>
  <cp:keywords/>
  <cp:lastModifiedBy>Klug Martin</cp:lastModifiedBy>
  <cp:revision>7</cp:revision>
  <cp:lastPrinted>2019-03-22T09:32:00Z</cp:lastPrinted>
  <dcterms:created xsi:type="dcterms:W3CDTF">2023-06-01T07:52:00Z</dcterms:created>
  <dcterms:modified xsi:type="dcterms:W3CDTF">2024-04-16T07:10:00Z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$NOPARSEFILE">
    <vt:bool>true</vt:bool>
  </property>
  <property fmtid="{D5CDD505-2E9C-101B-9397-08002B2CF9AE}" pid="3" name="FSC#CFG@2108.100:dpSalutation">
    <vt:lpwstr>Sehr geehrte Damen und Herren</vt:lpwstr>
  </property>
  <property fmtid="{D5CDD505-2E9C-101B-9397-08002B2CF9AE}" pid="4" name="FSC#CFG@2108.100:dpApproverGender">
    <vt:lpwstr>männlich</vt:lpwstr>
  </property>
  <property fmtid="{D5CDD505-2E9C-101B-9397-08002B2CF9AE}" pid="5" name="FSC#CFG@2108.100:dpFileResponsibleGender">
    <vt:lpwstr>Leiterin</vt:lpwstr>
  </property>
  <property fmtid="{D5CDD505-2E9C-101B-9397-08002B2CF9AE}" pid="6" name="FSC#CFG@2108.100:dpFileResponsibleGenderBH">
    <vt:lpwstr>BEZIRKSHAUPTFRAU</vt:lpwstr>
  </property>
  <property fmtid="{D5CDD505-2E9C-101B-9397-08002B2CF9AE}" pid="7" name="FSC#CFG@2108.100:dpFileResponsibleFAX">
    <vt:lpwstr>+43 (316) 877-6900</vt:lpwstr>
  </property>
  <property fmtid="{D5CDD505-2E9C-101B-9397-08002B2CF9AE}" pid="8" name="FSC#CFG@2108.100:dpFileResponsibleAddrCity">
    <vt:lpwstr>Graz</vt:lpwstr>
  </property>
  <property fmtid="{D5CDD505-2E9C-101B-9397-08002B2CF9AE}" pid="9" name="FSC#CFG@2108.100:dpFileResponsibleAddrZipCode">
    <vt:lpwstr>8047</vt:lpwstr>
  </property>
  <property fmtid="{D5CDD505-2E9C-101B-9397-08002B2CF9AE}" pid="10" name="FSC#CFG@2108.100:dpFileResponsibleAddrStreet">
    <vt:lpwstr>Ragnitzstraße 193</vt:lpwstr>
  </property>
  <property fmtid="{D5CDD505-2E9C-101B-9397-08002B2CF9AE}" pid="11" name="FSC#LSTMKPRECONFIG@1.1001:PageChargessumbrutto">
    <vt:lpwstr>0,00</vt:lpwstr>
  </property>
  <property fmtid="{D5CDD505-2E9C-101B-9397-08002B2CF9AE}" pid="12" name="FSC#LSTMKPRECONFIG@1.1001:PageChargessumnetto">
    <vt:lpwstr>0,00</vt:lpwstr>
  </property>
  <property fmtid="{D5CDD505-2E9C-101B-9397-08002B2CF9AE}" pid="13" name="FSC#LSTMKPRECONFIG@1.1001:PageChargessumvat">
    <vt:lpwstr>0,00</vt:lpwstr>
  </property>
  <property fmtid="{D5CDD505-2E9C-101B-9397-08002B2CF9AE}" pid="14" name="FSC#CFG@2108.100:dpAcceptDraftList">
    <vt:lpwstr/>
  </property>
  <property fmtid="{D5CDD505-2E9C-101B-9397-08002B2CF9AE}" pid="15" name="FSC#CFG@2108.100:dpAcceptDraft">
    <vt:lpwstr/>
  </property>
  <property fmtid="{D5CDD505-2E9C-101B-9397-08002B2CF9AE}" pid="16" name="FSC#CFG@2108.100:DistributionListTest">
    <vt:lpwstr>1.	Marktgemeinde Straden, Straden 2, 8345 Straden, per E-Mail_x000d_
2.	Marktgemeinde Tieschen, Tieschen 55, 8355 Tieschen, per E-Mail_x000d_
3.	Marktgemeinde Sankt Anna am Aigen, Marktstraße 7, 8354 Plesch, per E-Mail_x000d_
4.	Marktgemeinde Halbenrain, Halbenrain 220, 84</vt:lpwstr>
  </property>
  <property fmtid="{D5CDD505-2E9C-101B-9397-08002B2CF9AE}" pid="17" name="FSC#CFG@2108.100:dpAddresseeIBAN">
    <vt:lpwstr/>
  </property>
  <property fmtid="{D5CDD505-2E9C-101B-9397-08002B2CF9AE}" pid="18" name="FSC#CFG@2108.100:dpAddresseeBIC">
    <vt:lpwstr/>
  </property>
  <property fmtid="{D5CDD505-2E9C-101B-9397-08002B2CF9AE}" pid="19" name="FSC#CFG@2108.100:dpViewedList">
    <vt:lpwstr/>
  </property>
  <property fmtid="{D5CDD505-2E9C-101B-9397-08002B2CF9AE}" pid="20" name="FSC#CFG@2108.100:dpPersEmail">
    <vt:lpwstr>gde@straden.gv.at</vt:lpwstr>
  </property>
  <property fmtid="{D5CDD505-2E9C-101B-9397-08002B2CF9AE}" pid="21" name="FSC#CFG@2108.100:dpSubjAreaBasenr">
    <vt:lpwstr>LF-BE.05</vt:lpwstr>
  </property>
  <property fmtid="{D5CDD505-2E9C-101B-9397-08002B2CF9AE}" pid="22" name="FSC#LSTMKPRECONFIG@1.1001:OperatingDepartment">
    <vt:lpwstr>Abteilung 10</vt:lpwstr>
  </property>
  <property fmtid="{D5CDD505-2E9C-101B-9397-08002B2CF9AE}" pid="23" name="FSC#LSTMKPRECONFIG@1.1001:Office">
    <vt:lpwstr>Referat Pflanzengesundheit und Spezialkulturen</vt:lpwstr>
  </property>
  <property fmtid="{D5CDD505-2E9C-101B-9397-08002B2CF9AE}" pid="24" name="FSC#LSTMKPRECONFIG@1.1001:Agent">
    <vt:lpwstr>Mag.Dr. Juliane Zunko</vt:lpwstr>
  </property>
  <property fmtid="{D5CDD505-2E9C-101B-9397-08002B2CF9AE}" pid="25" name="FSC#LSTMKPRECONFIG@1.1001:AgentPhone">
    <vt:lpwstr>+43 (316) 877-6903</vt:lpwstr>
  </property>
  <property fmtid="{D5CDD505-2E9C-101B-9397-08002B2CF9AE}" pid="26" name="FSC#LSTMKPRECONFIG@1.1001:AgentFax">
    <vt:lpwstr>+43 (316) 877-6900</vt:lpwstr>
  </property>
  <property fmtid="{D5CDD505-2E9C-101B-9397-08002B2CF9AE}" pid="27" name="FSC#LSTMKPRECONFIG@1.1001:DepartmentFax">
    <vt:lpwstr>+43 (316) 877-6900</vt:lpwstr>
  </property>
  <property fmtid="{D5CDD505-2E9C-101B-9397-08002B2CF9AE}" pid="28" name="FSC#LSTMKPRECONFIG@1.1001:DepartmentEMail">
    <vt:lpwstr>abteilung10@stmk.gv.at</vt:lpwstr>
  </property>
  <property fmtid="{D5CDD505-2E9C-101B-9397-08002B2CF9AE}" pid="29" name="FSC#LSTMKPRECONFIG@1.1001:SubfileDate">
    <vt:lpwstr>17.05.2017</vt:lpwstr>
  </property>
  <property fmtid="{D5CDD505-2E9C-101B-9397-08002B2CF9AE}" pid="30" name="FSC#LSTMKPRECONFIG@1.1001:SubfileSubject">
    <vt:lpwstr>Bericht über das ARZ- und GFD-Monitoring 2016 sowie Ersuchen um Information der EigentümerInnen/ Verfügungsberechtigten von Weinreben über die ARZ- und GFD-Bekämpfungsmaßnahmen 2017 _x000d_
 </vt:lpwstr>
  </property>
  <property fmtid="{D5CDD505-2E9C-101B-9397-08002B2CF9AE}" pid="31" name="FSC#LSTMKPRECONFIG@1.1001:SubfileSubjectPart2">
    <vt:lpwstr/>
  </property>
  <property fmtid="{D5CDD505-2E9C-101B-9397-08002B2CF9AE}" pid="32" name="FSC#LSTMKPRECONFIG@1.1001:SubfileNotice">
    <vt:lpwstr/>
  </property>
  <property fmtid="{D5CDD505-2E9C-101B-9397-08002B2CF9AE}" pid="33" name="FSC#LSTMKPRECONFIG@1.1001:DepartmentZipCode">
    <vt:lpwstr>8047</vt:lpwstr>
  </property>
  <property fmtid="{D5CDD505-2E9C-101B-9397-08002B2CF9AE}" pid="34" name="FSC#LSTMKPRECONFIG@1.1001:DepartmentCountry">
    <vt:lpwstr/>
  </property>
  <property fmtid="{D5CDD505-2E9C-101B-9397-08002B2CF9AE}" pid="35" name="FSC#LSTMKPRECONFIG@1.1001:DepartmentCity">
    <vt:lpwstr>Graz</vt:lpwstr>
  </property>
  <property fmtid="{D5CDD505-2E9C-101B-9397-08002B2CF9AE}" pid="36" name="FSC#LSTMKPRECONFIG@1.1001:DepartmentStreet">
    <vt:lpwstr>Ragnitzstraße 193</vt:lpwstr>
  </property>
  <property fmtid="{D5CDD505-2E9C-101B-9397-08002B2CF9AE}" pid="37" name="FSC#LSTMKPRECONFIG@1.1001:DepartmentOfficeHours">
    <vt:lpwstr>Montag bis Freitag von 8:00 bis 12:30 Uhr und nach telefonischer Vereinbarung</vt:lpwstr>
  </property>
  <property fmtid="{D5CDD505-2E9C-101B-9397-08002B2CF9AE}" pid="38" name="FSC#LSTMKPRECONFIG@1.1001:DepartmentBusStop">
    <vt:lpwstr>Öffentliche Verkehrsmittel: Straßenbahn/Buslinie(n) 61,77,N7,420 Haltestelle Landwirtschaftsschule</vt:lpwstr>
  </property>
  <property fmtid="{D5CDD505-2E9C-101B-9397-08002B2CF9AE}" pid="39" name="FSC#LSTMKPRECONFIG@1.1001:DepartmentDVR">
    <vt:lpwstr>0087122</vt:lpwstr>
  </property>
  <property fmtid="{D5CDD505-2E9C-101B-9397-08002B2CF9AE}" pid="40" name="FSC#LSTMKPRECONFIG@1.1001:DepartmentUID">
    <vt:lpwstr>ATU37001007</vt:lpwstr>
  </property>
  <property fmtid="{D5CDD505-2E9C-101B-9397-08002B2CF9AE}" pid="41" name="FSC#LSTMKPRECONFIG@1.1001:DepartmentGroup">
    <vt:lpwstr>AMT DER STEIERMÄRKISCHEN LANDESREGIERUNG</vt:lpwstr>
  </property>
  <property fmtid="{D5CDD505-2E9C-101B-9397-08002B2CF9AE}" pid="42" name="FSC#LSTMKPRECONFIG@1.1001:OperatingDepartmentDesc">
    <vt:lpwstr>Land- und Forstwirtschaft</vt:lpwstr>
  </property>
  <property fmtid="{D5CDD505-2E9C-101B-9397-08002B2CF9AE}" pid="43" name="FSC#LSTMKPRECONFIG@1.1001:OfficeDesc">
    <vt:lpwstr>Referat Pflanzengesundheit und Spezialkulturen</vt:lpwstr>
  </property>
  <property fmtid="{D5CDD505-2E9C-101B-9397-08002B2CF9AE}" pid="44" name="FSC#LSTMKPRECONFIG@1.1001:SubfileReference">
    <vt:lpwstr>ABT10-8556/2017-6</vt:lpwstr>
  </property>
  <property fmtid="{D5CDD505-2E9C-101B-9397-08002B2CF9AE}" pid="45" name="FSC#LSTMKPRECONFIG@1.1001:Clause">
    <vt:lpwstr>Der Abteilungsleiter i.V.</vt:lpwstr>
  </property>
  <property fmtid="{D5CDD505-2E9C-101B-9397-08002B2CF9AE}" pid="46" name="FSC#LSTMKPRECONFIG@1.1001:ClauseUser">
    <vt:lpwstr>Der Abteilungsleiter i.V.</vt:lpwstr>
  </property>
  <property fmtid="{D5CDD505-2E9C-101B-9397-08002B2CF9AE}" pid="47" name="FSC#LSTMKPRECONFIG@1.1001:ExternalFile">
    <vt:lpwstr/>
  </property>
  <property fmtid="{D5CDD505-2E9C-101B-9397-08002B2CF9AE}" pid="48" name="FSC#LSTMKPRECONFIG@1.1001:ApprovedSignature">
    <vt:lpwstr>Dipl.-Ing. Josef Pusterhofer</vt:lpwstr>
  </property>
  <property fmtid="{D5CDD505-2E9C-101B-9397-08002B2CF9AE}" pid="49" name="FSC#LSTMKPRECONFIG@1.1001:ApprovalList">
    <vt:lpwstr>Dipl.-Ing. Josef Pusterhofer</vt:lpwstr>
  </property>
  <property fmtid="{D5CDD505-2E9C-101B-9397-08002B2CF9AE}" pid="50" name="FSC#LSTMKPRECONFIG@1.1001:ApprovedAt">
    <vt:lpwstr>17.05.2017</vt:lpwstr>
  </property>
  <property fmtid="{D5CDD505-2E9C-101B-9397-08002B2CF9AE}" pid="51" name="FSC#LSTMKPRECONFIG@1.1001:AuthoritySigned">
    <vt:lpwstr/>
  </property>
  <property fmtid="{D5CDD505-2E9C-101B-9397-08002B2CF9AE}" pid="52" name="FSC#LSTMKFA1B@15.1300:DistributionList">
    <vt:lpwstr>1.	Marktgemeinde Straden, Straden 2, 8345 Straden, per E-Mail_x000d_
2.	Marktgemeinde Tieschen, Tieschen 55, 8355 Tieschen, per E-Mail_x000d_
3.	Marktgemeinde Sankt Anna am Aigen, Marktstraße 7, 8354 Plesch, per E-Mail_x000d_
4.	Marktgemeinde Halbenrain, Halbenrain 220, 84</vt:lpwstr>
  </property>
  <property fmtid="{D5CDD505-2E9C-101B-9397-08002B2CF9AE}" pid="53" name="FSC#LSTMKFA1B@15.1300:DistributionListCopy">
    <vt:lpwstr>1.	Marktgemeinde Tieschen, Tieschen 55, 8355 Tieschen, per E-Mail_x000d_
2.	Marktgemeinde Sankt Anna am Aigen, Marktstraße 7, 8354 Plesch, per E-Mail_x000d_
3.	Marktgemeinde Halbenrain, Halbenrain 220, 8492 Halbenrain, per E-Mail_x000d_
4.	Stadtgemeinde Bad Radkersburg, Ha</vt:lpwstr>
  </property>
  <property fmtid="{D5CDD505-2E9C-101B-9397-08002B2CF9AE}" pid="54" name="FSC#LSTMKPRECONFIG@1.1001:DistributionListCopyGISA">
    <vt:lpwstr>1.	Marktgemeinde Tieschen, Tieschen 55, 8355 Tieschen, per E-Mail_x000d_
2.	Marktgemeinde Sankt Anna am Aigen, Marktstraße 7, 8354 Plesch, per E-Mail_x000d_
3.	Marktgemeinde Halbenrain, Halbenrain 220, 8492 Halbenrain, per E-Mail_x000d_
4.	Stadtgemeinde Bad Radkersburg, Ha</vt:lpwstr>
  </property>
  <property fmtid="{D5CDD505-2E9C-101B-9397-08002B2CF9AE}" pid="55" name="FSC#LSTMKA5@15.1300:FileResporg">
    <vt:lpwstr>Referat Pflanzengesundheit und Spezialkulturen</vt:lpwstr>
  </property>
  <property fmtid="{D5CDD505-2E9C-101B-9397-08002B2CF9AE}" pid="56" name="FSC#LSTMKA5@15.1300:SubfileResporg">
    <vt:lpwstr>Referat Pflanzengesundheit und Spezialkulturen</vt:lpwstr>
  </property>
  <property fmtid="{D5CDD505-2E9C-101B-9397-08002B2CF9AE}" pid="57" name="FSC#LSTMKA5@15.1300:dpSubfileNr">
    <vt:lpwstr>6</vt:lpwstr>
  </property>
  <property fmtid="{D5CDD505-2E9C-101B-9397-08002B2CF9AE}" pid="58" name="FSC#LSTMKPRECONFIG@1.1001:dpSalutation">
    <vt:lpwstr>Sehr geehrte Damen und Herren</vt:lpwstr>
  </property>
  <property fmtid="{D5CDD505-2E9C-101B-9397-08002B2CF9AE}" pid="59" name="FSC#LSTMKA5@15.1300:dpPersSalutation">
    <vt:lpwstr/>
  </property>
  <property fmtid="{D5CDD505-2E9C-101B-9397-08002B2CF9AE}" pid="60" name="FSC#LSTMKA5@15.1300:dpPersFunkTitle">
    <vt:lpwstr/>
  </property>
  <property fmtid="{D5CDD505-2E9C-101B-9397-08002B2CF9AE}" pid="61" name="FSC#LSTMKA5@15.1300:dpPersUserTitle">
    <vt:lpwstr/>
  </property>
  <property fmtid="{D5CDD505-2E9C-101B-9397-08002B2CF9AE}" pid="62" name="FSC#LSTMKA5@15.1300:dpPersFirstName">
    <vt:lpwstr/>
  </property>
  <property fmtid="{D5CDD505-2E9C-101B-9397-08002B2CF9AE}" pid="63" name="FSC#LSTMKA5@15.1300:dpPersName">
    <vt:lpwstr/>
  </property>
  <property fmtid="{D5CDD505-2E9C-101B-9397-08002B2CF9AE}" pid="64" name="FSC#LSTMKA5@15.1300:dpPersonnelNr">
    <vt:lpwstr/>
  </property>
  <property fmtid="{D5CDD505-2E9C-101B-9397-08002B2CF9AE}" pid="65" name="FSC#LSTMKA5@15.1300:dpPersJobTitle">
    <vt:lpwstr/>
  </property>
  <property fmtid="{D5CDD505-2E9C-101B-9397-08002B2CF9AE}" pid="66" name="FSC#LSTMKA5@15.1300:FirstAddresseeDateOfBirth">
    <vt:lpwstr/>
  </property>
  <property fmtid="{D5CDD505-2E9C-101B-9397-08002B2CF9AE}" pid="67" name="FSC#LSTMKA5@15.1300:FirstAddresseeJob">
    <vt:lpwstr>Marktgemeinde Straden_x000d_
Straden 2_x000d_
8345 Straden</vt:lpwstr>
  </property>
  <property fmtid="{D5CDD505-2E9C-101B-9397-08002B2CF9AE}" pid="68" name="FSC#LSTMKA5@15.1300:FirstAddresseePrivate">
    <vt:lpwstr/>
  </property>
  <property fmtid="{D5CDD505-2E9C-101B-9397-08002B2CF9AE}" pid="69" name="FSC#LSTMKA5@15.1300:FirstAddresseeAddressPrivateWN">
    <vt:lpwstr/>
  </property>
  <property fmtid="{D5CDD505-2E9C-101B-9397-08002B2CF9AE}" pid="70" name="FSC#LSTMKA5@15.1300:FirstAddresseeFile">
    <vt:lpwstr/>
  </property>
  <property fmtid="{D5CDD505-2E9C-101B-9397-08002B2CF9AE}" pid="71" name="FSC#LSTMKA5@15.1300:FirstAddresseeFileAddress">
    <vt:lpwstr/>
  </property>
  <property fmtid="{D5CDD505-2E9C-101B-9397-08002B2CF9AE}" pid="72" name="FSC#LSTMKA5@15.1300:FirstAddresseeFileAddressPrivate">
    <vt:lpwstr/>
  </property>
  <property fmtid="{D5CDD505-2E9C-101B-9397-08002B2CF9AE}" pid="73" name="FSC#LSTMKPRECONFIG@1.1001:FileELAKKey">
    <vt:lpwstr/>
  </property>
  <property fmtid="{D5CDD505-2E9C-101B-9397-08002B2CF9AE}" pid="74" name="FSC#LSTMKERS@15.1700:DecisionDate">
    <vt:lpwstr/>
  </property>
  <property fmtid="{D5CDD505-2E9C-101B-9397-08002B2CF9AE}" pid="75" name="FSC#LSTMKERS@15.1700:CaucusNumber">
    <vt:lpwstr/>
  </property>
  <property fmtid="{D5CDD505-2E9C-101B-9397-08002B2CF9AE}" pid="76" name="FSC#LSTMKERS@15.1700:BureauHead">
    <vt:lpwstr/>
  </property>
  <property fmtid="{D5CDD505-2E9C-101B-9397-08002B2CF9AE}" pid="77" name="FSC#LSTMKERS@15.1700:FurtherRelations">
    <vt:lpwstr/>
  </property>
  <property fmtid="{D5CDD505-2E9C-101B-9397-08002B2CF9AE}" pid="78" name="FSC#COOELAK@1.1001:Subject">
    <vt:lpwstr>Amerikanische Rebzikade, Flavescence dorée 2017</vt:lpwstr>
  </property>
  <property fmtid="{D5CDD505-2E9C-101B-9397-08002B2CF9AE}" pid="79" name="FSC#COOELAK@1.1001:FileReference">
    <vt:lpwstr>ABT10-8556/2017</vt:lpwstr>
  </property>
  <property fmtid="{D5CDD505-2E9C-101B-9397-08002B2CF9AE}" pid="80" name="FSC#COOELAK@1.1001:FileRefYear">
    <vt:lpwstr>2017</vt:lpwstr>
  </property>
  <property fmtid="{D5CDD505-2E9C-101B-9397-08002B2CF9AE}" pid="81" name="FSC#COOELAK@1.1001:FileRefOrdinal">
    <vt:lpwstr>8556</vt:lpwstr>
  </property>
  <property fmtid="{D5CDD505-2E9C-101B-9397-08002B2CF9AE}" pid="82" name="FSC#COOELAK@1.1001:FileRefOU">
    <vt:lpwstr>ABT10-3.0</vt:lpwstr>
  </property>
  <property fmtid="{D5CDD505-2E9C-101B-9397-08002B2CF9AE}" pid="83" name="FSC#COOELAK@1.1001:Organization">
    <vt:lpwstr/>
  </property>
  <property fmtid="{D5CDD505-2E9C-101B-9397-08002B2CF9AE}" pid="84" name="FSC#COOELAK@1.1001:Owner">
    <vt:lpwstr>Aufderklamm Regina</vt:lpwstr>
  </property>
  <property fmtid="{D5CDD505-2E9C-101B-9397-08002B2CF9AE}" pid="85" name="FSC#COOELAK@1.1001:OwnerExtension">
    <vt:lpwstr>6637</vt:lpwstr>
  </property>
  <property fmtid="{D5CDD505-2E9C-101B-9397-08002B2CF9AE}" pid="86" name="FSC#COOELAK@1.1001:OwnerFaxExtension">
    <vt:lpwstr>6606</vt:lpwstr>
  </property>
  <property fmtid="{D5CDD505-2E9C-101B-9397-08002B2CF9AE}" pid="87" name="FSC#COOELAK@1.1001:DispatchedBy">
    <vt:lpwstr>Aufderklamm Regina</vt:lpwstr>
  </property>
  <property fmtid="{D5CDD505-2E9C-101B-9397-08002B2CF9AE}" pid="88" name="FSC#COOELAK@1.1001:DispatchedAt">
    <vt:lpwstr>17.05.2017</vt:lpwstr>
  </property>
  <property fmtid="{D5CDD505-2E9C-101B-9397-08002B2CF9AE}" pid="89" name="FSC#COOELAK@1.1001:ApprovedBy">
    <vt:lpwstr>Pusterhofer Josef, Dipl.-Ing.</vt:lpwstr>
  </property>
  <property fmtid="{D5CDD505-2E9C-101B-9397-08002B2CF9AE}" pid="90" name="FSC#COOELAK@1.1001:ApprovedAt">
    <vt:lpwstr>17.05.2017</vt:lpwstr>
  </property>
  <property fmtid="{D5CDD505-2E9C-101B-9397-08002B2CF9AE}" pid="91" name="FSC#COOELAK@1.1001:Department">
    <vt:lpwstr>ABT10-3.0 (Referat Pflanzengesundheit und Spezialkulturen)</vt:lpwstr>
  </property>
  <property fmtid="{D5CDD505-2E9C-101B-9397-08002B2CF9AE}" pid="92" name="FSC#COOELAK@1.1001:CreatedAt">
    <vt:lpwstr>17.05.2017</vt:lpwstr>
  </property>
  <property fmtid="{D5CDD505-2E9C-101B-9397-08002B2CF9AE}" pid="93" name="FSC#COOELAK@1.1001:OU">
    <vt:lpwstr>ABT10-3.0 (Referat Pflanzengesundheit und Spezialkulturen)</vt:lpwstr>
  </property>
  <property fmtid="{D5CDD505-2E9C-101B-9397-08002B2CF9AE}" pid="94" name="FSC#COOELAK@1.1001:Priority">
    <vt:lpwstr> ()</vt:lpwstr>
  </property>
  <property fmtid="{D5CDD505-2E9C-101B-9397-08002B2CF9AE}" pid="95" name="FSC#COOELAK@1.1001:ObjBarCode">
    <vt:lpwstr>*COO.2108.106.13.7666396*</vt:lpwstr>
  </property>
  <property fmtid="{D5CDD505-2E9C-101B-9397-08002B2CF9AE}" pid="96" name="FSC#COOELAK@1.1001:RefBarCode">
    <vt:lpwstr>*COO.2108.106.17.2861579*</vt:lpwstr>
  </property>
  <property fmtid="{D5CDD505-2E9C-101B-9397-08002B2CF9AE}" pid="97" name="FSC#COOELAK@1.1001:FileRefBarCode">
    <vt:lpwstr>*ABT10-8556/2017*</vt:lpwstr>
  </property>
  <property fmtid="{D5CDD505-2E9C-101B-9397-08002B2CF9AE}" pid="98" name="FSC#COOELAK@1.1001:ExternalRef">
    <vt:lpwstr/>
  </property>
  <property fmtid="{D5CDD505-2E9C-101B-9397-08002B2CF9AE}" pid="99" name="FSC#COOELAK@1.1001:IncomingNumber">
    <vt:lpwstr/>
  </property>
  <property fmtid="{D5CDD505-2E9C-101B-9397-08002B2CF9AE}" pid="100" name="FSC#COOELAK@1.1001:IncomingSubject">
    <vt:lpwstr/>
  </property>
  <property fmtid="{D5CDD505-2E9C-101B-9397-08002B2CF9AE}" pid="101" name="FSC#COOELAK@1.1001:ProcessResponsible">
    <vt:lpwstr/>
  </property>
  <property fmtid="{D5CDD505-2E9C-101B-9397-08002B2CF9AE}" pid="102" name="FSC#COOELAK@1.1001:ProcessResponsiblePhone">
    <vt:lpwstr/>
  </property>
  <property fmtid="{D5CDD505-2E9C-101B-9397-08002B2CF9AE}" pid="103" name="FSC#COOELAK@1.1001:ProcessResponsibleMail">
    <vt:lpwstr/>
  </property>
  <property fmtid="{D5CDD505-2E9C-101B-9397-08002B2CF9AE}" pid="104" name="FSC#COOELAK@1.1001:ProcessResponsibleFax">
    <vt:lpwstr/>
  </property>
  <property fmtid="{D5CDD505-2E9C-101B-9397-08002B2CF9AE}" pid="105" name="FSC#COOELAK@1.1001:ApproverFirstName">
    <vt:lpwstr>Josef</vt:lpwstr>
  </property>
  <property fmtid="{D5CDD505-2E9C-101B-9397-08002B2CF9AE}" pid="106" name="FSC#COOELAK@1.1001:ApproverSurName">
    <vt:lpwstr>Pusterhofer</vt:lpwstr>
  </property>
  <property fmtid="{D5CDD505-2E9C-101B-9397-08002B2CF9AE}" pid="107" name="FSC#COOELAK@1.1001:ApproverTitle">
    <vt:lpwstr>Dipl.-Ing.</vt:lpwstr>
  </property>
  <property fmtid="{D5CDD505-2E9C-101B-9397-08002B2CF9AE}" pid="108" name="FSC#COOELAK@1.1001:ExternalDate">
    <vt:lpwstr/>
  </property>
  <property fmtid="{D5CDD505-2E9C-101B-9397-08002B2CF9AE}" pid="109" name="FSC#COOELAK@1.1001:SettlementApprovedAt">
    <vt:lpwstr>17.05.2017</vt:lpwstr>
  </property>
  <property fmtid="{D5CDD505-2E9C-101B-9397-08002B2CF9AE}" pid="110" name="FSC#COOELAK@1.1001:BaseNumber">
    <vt:lpwstr>LF-BE.05</vt:lpwstr>
  </property>
  <property fmtid="{D5CDD505-2E9C-101B-9397-08002B2CF9AE}" pid="111" name="FSC#COOELAK@1.1001:CurrentUserRolePos">
    <vt:lpwstr>Bearbeiter/in</vt:lpwstr>
  </property>
  <property fmtid="{D5CDD505-2E9C-101B-9397-08002B2CF9AE}" pid="112" name="FSC#COOELAK@1.1001:CurrentUserEmail">
    <vt:lpwstr>harald.fragner@stmk.gv.at</vt:lpwstr>
  </property>
  <property fmtid="{D5CDD505-2E9C-101B-9397-08002B2CF9AE}" pid="113" name="FSC#ELAKGOV@1.1001:PersonalSubjGender">
    <vt:lpwstr/>
  </property>
  <property fmtid="{D5CDD505-2E9C-101B-9397-08002B2CF9AE}" pid="114" name="FSC#ELAKGOV@1.1001:PersonalSubjFirstName">
    <vt:lpwstr/>
  </property>
  <property fmtid="{D5CDD505-2E9C-101B-9397-08002B2CF9AE}" pid="115" name="FSC#ELAKGOV@1.1001:PersonalSubjSurName">
    <vt:lpwstr/>
  </property>
  <property fmtid="{D5CDD505-2E9C-101B-9397-08002B2CF9AE}" pid="116" name="FSC#ELAKGOV@1.1001:PersonalSubjSalutation">
    <vt:lpwstr/>
  </property>
  <property fmtid="{D5CDD505-2E9C-101B-9397-08002B2CF9AE}" pid="117" name="FSC#ELAKGOV@1.1001:PersonalSubjAddress">
    <vt:lpwstr/>
  </property>
  <property fmtid="{D5CDD505-2E9C-101B-9397-08002B2CF9AE}" pid="118" name="FSC#ATSTATECFG@1.1001:Office">
    <vt:lpwstr>Referat Pflanzengesundheit und Spezialkulturen</vt:lpwstr>
  </property>
  <property fmtid="{D5CDD505-2E9C-101B-9397-08002B2CF9AE}" pid="119" name="FSC#ATSTATECFG@1.1001:Agent">
    <vt:lpwstr>Mag.Dr. Juliane Zunko</vt:lpwstr>
  </property>
  <property fmtid="{D5CDD505-2E9C-101B-9397-08002B2CF9AE}" pid="120" name="FSC#ATSTATECFG@1.1001:AgentPhone">
    <vt:lpwstr>+43 (316) 877-6903</vt:lpwstr>
  </property>
  <property fmtid="{D5CDD505-2E9C-101B-9397-08002B2CF9AE}" pid="121" name="FSC#ATSTATECFG@1.1001:DepartmentFax">
    <vt:lpwstr>+43 (316) 877-6900</vt:lpwstr>
  </property>
  <property fmtid="{D5CDD505-2E9C-101B-9397-08002B2CF9AE}" pid="122" name="FSC#ATSTATECFG@1.1001:DepartmentEmail">
    <vt:lpwstr>abteilung10@stmk.gv.at</vt:lpwstr>
  </property>
  <property fmtid="{D5CDD505-2E9C-101B-9397-08002B2CF9AE}" pid="123" name="FSC#ATSTATECFG@1.1001:SubfileDate">
    <vt:lpwstr>17.05.2017</vt:lpwstr>
  </property>
  <property fmtid="{D5CDD505-2E9C-101B-9397-08002B2CF9AE}" pid="124" name="FSC#ATSTATECFG@1.1001:SubfileSubject">
    <vt:lpwstr>Bericht über das ARZ- und GFD-Monitoring 2016 sowie Ersuchen um Information der EigentümerInnen/ Verfügungsberechtigten von Weinreben über die ARZ- und GFD-Bekämpfungsmaßnahmen 2017 _x000d_
 </vt:lpwstr>
  </property>
  <property fmtid="{D5CDD505-2E9C-101B-9397-08002B2CF9AE}" pid="125" name="FSC#ATSTATECFG@1.1001:DepartmentZipCode">
    <vt:lpwstr>8047</vt:lpwstr>
  </property>
  <property fmtid="{D5CDD505-2E9C-101B-9397-08002B2CF9AE}" pid="126" name="FSC#ATSTATECFG@1.1001:DepartmentCountry">
    <vt:lpwstr/>
  </property>
  <property fmtid="{D5CDD505-2E9C-101B-9397-08002B2CF9AE}" pid="127" name="FSC#ATSTATECFG@1.1001:DepartmentCity">
    <vt:lpwstr>Graz</vt:lpwstr>
  </property>
  <property fmtid="{D5CDD505-2E9C-101B-9397-08002B2CF9AE}" pid="128" name="FSC#ATSTATECFG@1.1001:DepartmentStreet">
    <vt:lpwstr>Ragnitzstraße 193</vt:lpwstr>
  </property>
  <property fmtid="{D5CDD505-2E9C-101B-9397-08002B2CF9AE}" pid="129" name="FSC#ATSTATECFG@1.1001:DepartmentDVR">
    <vt:lpwstr>0087122</vt:lpwstr>
  </property>
  <property fmtid="{D5CDD505-2E9C-101B-9397-08002B2CF9AE}" pid="130" name="FSC#ATSTATECFG@1.1001:DepartmentUID">
    <vt:lpwstr>ATU37001007</vt:lpwstr>
  </property>
  <property fmtid="{D5CDD505-2E9C-101B-9397-08002B2CF9AE}" pid="131" name="FSC#ATSTATECFG@1.1001:SubfileReference">
    <vt:lpwstr>ABT10-8556/2017-6</vt:lpwstr>
  </property>
  <property fmtid="{D5CDD505-2E9C-101B-9397-08002B2CF9AE}" pid="132" name="FSC#ATSTATECFG@1.1001:Clause">
    <vt:lpwstr/>
  </property>
  <property fmtid="{D5CDD505-2E9C-101B-9397-08002B2CF9AE}" pid="133" name="FSC#ATSTATECFG@1.1001:ApprovedSignature">
    <vt:lpwstr>Dipl.-Ing. Josef Pusterhofer</vt:lpwstr>
  </property>
  <property fmtid="{D5CDD505-2E9C-101B-9397-08002B2CF9AE}" pid="134" name="FSC#ATSTATECFG@1.1001:BankAccount">
    <vt:lpwstr/>
  </property>
  <property fmtid="{D5CDD505-2E9C-101B-9397-08002B2CF9AE}" pid="135" name="FSC#ATSTATECFG@1.1001:BankAccountOwner">
    <vt:lpwstr/>
  </property>
  <property fmtid="{D5CDD505-2E9C-101B-9397-08002B2CF9AE}" pid="136" name="FSC#ATSTATECFG@1.1001:BankInstitute">
    <vt:lpwstr>Landes-Hypothekenbank Steiermark AG</vt:lpwstr>
  </property>
  <property fmtid="{D5CDD505-2E9C-101B-9397-08002B2CF9AE}" pid="137" name="FSC#ATSTATECFG@1.1001:BankAccountID">
    <vt:lpwstr/>
  </property>
  <property fmtid="{D5CDD505-2E9C-101B-9397-08002B2CF9AE}" pid="138" name="FSC#ATSTATECFG@1.1001:BankAccountIBAN">
    <vt:lpwstr>AT375600020141005201</vt:lpwstr>
  </property>
  <property fmtid="{D5CDD505-2E9C-101B-9397-08002B2CF9AE}" pid="139" name="FSC#ATSTATECFG@1.1001:BankAccountBIC">
    <vt:lpwstr>HYSTAT2G</vt:lpwstr>
  </property>
  <property fmtid="{D5CDD505-2E9C-101B-9397-08002B2CF9AE}" pid="140" name="FSC#ATSTATECFG@1.1001:BankName">
    <vt:lpwstr/>
  </property>
  <property fmtid="{D5CDD505-2E9C-101B-9397-08002B2CF9AE}" pid="141" name="FSC#ATPRECONFIG@1.1001:ChargePreview">
    <vt:lpwstr/>
  </property>
  <property fmtid="{D5CDD505-2E9C-101B-9397-08002B2CF9AE}" pid="142" name="FSC#ATSTATECFG@1.1001:ExternalFile">
    <vt:lpwstr>Bezug: </vt:lpwstr>
  </property>
  <property fmtid="{D5CDD505-2E9C-101B-9397-08002B2CF9AE}" pid="143" name="FSC#COOSYSTEM@1.1:Container">
    <vt:lpwstr>COO.2108.106.13.7666396</vt:lpwstr>
  </property>
  <property fmtid="{D5CDD505-2E9C-101B-9397-08002B2CF9AE}" pid="144" name="FSC#FSCFOLIO@1.1001:docpropproject">
    <vt:lpwstr/>
  </property>
  <property fmtid="{D5CDD505-2E9C-101B-9397-08002B2CF9AE}" pid="145" name="FSC#CFG@2108.100:SAP_FI_NRAusgangsstück">
    <vt:lpwstr> </vt:lpwstr>
  </property>
  <property fmtid="{D5CDD505-2E9C-101B-9397-08002B2CF9AE}" pid="146" name="FSC#CFG@2108.100:dpRelatedReference">
    <vt:lpwstr/>
  </property>
  <property fmtid="{D5CDD505-2E9C-101B-9397-08002B2CF9AE}" pid="147" name="FSC#COOELAK@1.1001:ObjectAddressees">
    <vt:lpwstr>Marktgemeinde Straden, Straden 2, 8345 Straden_x000d_
Marktgemeinde Tieschen, Tieschen 55, 8355 Tieschen_x000d_
Marktgemeinde Sankt Anna am Aigen, Marktstraße 7, 8354 Plesch_x000d_
Marktgemeinde Halbenrain, Halbenrain 220, 8492 Halbenrain_x000d_
Stadtgemeinde Bad Radkersburg, Ha</vt:lpwstr>
  </property>
</Properties>
</file>